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51EFE" w14:textId="6A08C0A7" w:rsidR="001F1978" w:rsidRDefault="005226F2">
      <w:pPr>
        <w:rPr>
          <w:rFonts w:ascii="Roboto Light" w:hAnsi="Roboto Light"/>
          <w:b/>
          <w:color w:val="000000" w:themeColor="text1"/>
          <w:u w:val="single"/>
        </w:rPr>
      </w:pPr>
      <w:r w:rsidRPr="00D51397">
        <w:rPr>
          <w:rFonts w:ascii="Roboto Light" w:hAnsi="Roboto Light"/>
          <w:b/>
          <w:color w:val="000000" w:themeColor="text1"/>
          <w:u w:val="single"/>
        </w:rPr>
        <w:t>PERSMEDEDELING</w:t>
      </w:r>
      <w:r w:rsidR="00812D14">
        <w:rPr>
          <w:rFonts w:ascii="Roboto Light" w:hAnsi="Roboto Light"/>
          <w:b/>
          <w:color w:val="000000" w:themeColor="text1"/>
          <w:u w:val="single"/>
        </w:rPr>
        <w:t xml:space="preserve"> VERHAERT </w:t>
      </w:r>
    </w:p>
    <w:p w14:paraId="1455637A" w14:textId="52F75E06" w:rsidR="007B4224" w:rsidRPr="007B4224" w:rsidRDefault="007B4224">
      <w:pPr>
        <w:rPr>
          <w:rFonts w:ascii="Roboto Light" w:hAnsi="Roboto Light"/>
          <w:color w:val="000000" w:themeColor="text1"/>
        </w:rPr>
      </w:pPr>
      <w:r w:rsidRPr="007B4224">
        <w:rPr>
          <w:rFonts w:ascii="Roboto Light" w:hAnsi="Roboto Light"/>
          <w:color w:val="000000" w:themeColor="text1"/>
        </w:rPr>
        <w:t>28-04-201</w:t>
      </w:r>
      <w:r w:rsidR="00B05DA6">
        <w:rPr>
          <w:rFonts w:ascii="Roboto Light" w:hAnsi="Roboto Light"/>
          <w:color w:val="000000" w:themeColor="text1"/>
        </w:rPr>
        <w:t>6</w:t>
      </w:r>
    </w:p>
    <w:p w14:paraId="4EA4E09C" w14:textId="77777777" w:rsidR="0026736D" w:rsidRDefault="0026736D">
      <w:pPr>
        <w:rPr>
          <w:rFonts w:ascii="Roboto Light" w:hAnsi="Roboto Light"/>
          <w:b/>
          <w:color w:val="000000" w:themeColor="text1"/>
          <w:u w:val="single"/>
        </w:rPr>
      </w:pPr>
      <w:r w:rsidRPr="00D51397">
        <w:rPr>
          <w:rFonts w:ascii="Roboto Light" w:hAnsi="Roboto Light"/>
          <w:b/>
          <w:color w:val="000000" w:themeColor="text1"/>
          <w:u w:val="single"/>
        </w:rPr>
        <w:t xml:space="preserve">ESA zet Verhaert in pole positie voor technologie </w:t>
      </w:r>
      <w:r w:rsidR="006D74FD" w:rsidRPr="00D51397">
        <w:rPr>
          <w:rFonts w:ascii="Roboto Light" w:hAnsi="Roboto Light"/>
          <w:b/>
          <w:color w:val="000000" w:themeColor="text1"/>
          <w:u w:val="single"/>
        </w:rPr>
        <w:t>t</w:t>
      </w:r>
      <w:r w:rsidRPr="00D51397">
        <w:rPr>
          <w:rFonts w:ascii="Roboto Light" w:hAnsi="Roboto Light"/>
          <w:b/>
          <w:color w:val="000000" w:themeColor="text1"/>
          <w:u w:val="single"/>
        </w:rPr>
        <w:t>ransfer in Europa.</w:t>
      </w:r>
    </w:p>
    <w:p w14:paraId="39E32DB7" w14:textId="13EAC702" w:rsidR="001E5064" w:rsidRPr="00220FCB" w:rsidRDefault="00220FCB" w:rsidP="001E50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Roboto Light" w:hAnsi="Roboto Light" w:cs="Georgia"/>
          <w:b/>
          <w:bCs/>
          <w:color w:val="2F2F2F"/>
          <w:sz w:val="24"/>
          <w:szCs w:val="24"/>
        </w:rPr>
      </w:pPr>
      <w:r w:rsidRPr="00220FCB">
        <w:rPr>
          <w:rFonts w:ascii="Roboto Light" w:hAnsi="Roboto Light" w:cs="Georgia"/>
          <w:b/>
          <w:bCs/>
          <w:color w:val="2F2F2F"/>
          <w:sz w:val="24"/>
          <w:szCs w:val="24"/>
        </w:rPr>
        <w:t xml:space="preserve">Minister </w:t>
      </w:r>
      <w:proofErr w:type="spellStart"/>
      <w:r w:rsidRPr="00220FCB">
        <w:rPr>
          <w:rFonts w:ascii="Roboto Light" w:hAnsi="Roboto Light" w:cs="Georgia"/>
          <w:b/>
          <w:bCs/>
          <w:color w:val="2F2F2F"/>
          <w:sz w:val="24"/>
          <w:szCs w:val="24"/>
        </w:rPr>
        <w:t>Sleurs</w:t>
      </w:r>
      <w:proofErr w:type="spellEnd"/>
      <w:r w:rsidRPr="00220FCB">
        <w:rPr>
          <w:rFonts w:ascii="Roboto Light" w:hAnsi="Roboto Light" w:cs="Georgia"/>
          <w:b/>
          <w:bCs/>
          <w:color w:val="2F2F2F"/>
          <w:sz w:val="24"/>
          <w:szCs w:val="24"/>
        </w:rPr>
        <w:t xml:space="preserve"> aanwezig bij toewijzing contract door ESA aan</w:t>
      </w:r>
      <w:r>
        <w:rPr>
          <w:rFonts w:ascii="Roboto Light" w:hAnsi="Roboto Light" w:cs="Georgia"/>
          <w:b/>
          <w:bCs/>
          <w:color w:val="2F2F2F"/>
          <w:sz w:val="24"/>
          <w:szCs w:val="24"/>
        </w:rPr>
        <w:t xml:space="preserve"> </w:t>
      </w:r>
      <w:proofErr w:type="spellStart"/>
      <w:r w:rsidRPr="00220FCB">
        <w:rPr>
          <w:rFonts w:ascii="Roboto Light" w:hAnsi="Roboto Light" w:cs="Georgia"/>
          <w:b/>
          <w:bCs/>
          <w:color w:val="2F2F2F"/>
          <w:sz w:val="24"/>
          <w:szCs w:val="24"/>
        </w:rPr>
        <w:t>Verhaert</w:t>
      </w:r>
      <w:proofErr w:type="spellEnd"/>
    </w:p>
    <w:p w14:paraId="5B5D8A30" w14:textId="77777777" w:rsidR="001E5064" w:rsidRPr="00220FCB" w:rsidRDefault="001E5064" w:rsidP="001E50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Roboto Light" w:hAnsi="Roboto Light" w:cs="Georgia"/>
          <w:b/>
          <w:bCs/>
          <w:color w:val="2F2F2F"/>
          <w:sz w:val="24"/>
          <w:szCs w:val="24"/>
        </w:rPr>
      </w:pPr>
    </w:p>
    <w:p w14:paraId="294BE7BE" w14:textId="5A1BD86F" w:rsidR="0048420E" w:rsidRPr="009E11CD" w:rsidRDefault="001E5064" w:rsidP="001E5064">
      <w:pPr>
        <w:rPr>
          <w:rFonts w:ascii="Roboto Light" w:hAnsi="Roboto Light" w:cs="Georgia"/>
          <w:b/>
          <w:color w:val="2F2F2F"/>
          <w:sz w:val="24"/>
          <w:szCs w:val="24"/>
        </w:rPr>
      </w:pPr>
      <w:proofErr w:type="spellStart"/>
      <w:r w:rsidRPr="00DB657D">
        <w:rPr>
          <w:rFonts w:ascii="Roboto Light" w:hAnsi="Roboto Light" w:cs="Georgia"/>
          <w:b/>
          <w:color w:val="2F2F2F"/>
          <w:sz w:val="24"/>
          <w:szCs w:val="24"/>
        </w:rPr>
        <w:t>Verhaert</w:t>
      </w:r>
      <w:proofErr w:type="spellEnd"/>
      <w:r w:rsidRPr="00DB657D">
        <w:rPr>
          <w:rFonts w:ascii="Roboto Light" w:hAnsi="Roboto Light" w:cs="Georgia"/>
          <w:b/>
          <w:color w:val="2F2F2F"/>
          <w:sz w:val="24"/>
          <w:szCs w:val="24"/>
        </w:rPr>
        <w:t xml:space="preserve"> zal als leidinggevend innovatiecentrum instaan voor de </w:t>
      </w:r>
      <w:proofErr w:type="gramStart"/>
      <w:r w:rsidRPr="00DB657D">
        <w:rPr>
          <w:rFonts w:ascii="Roboto Light" w:hAnsi="Roboto Light" w:cs="Georgia"/>
          <w:b/>
          <w:color w:val="2F2F2F"/>
          <w:sz w:val="24"/>
          <w:szCs w:val="24"/>
        </w:rPr>
        <w:t>implementatie</w:t>
      </w:r>
      <w:proofErr w:type="gramEnd"/>
      <w:r w:rsidRPr="00DB657D">
        <w:rPr>
          <w:rFonts w:ascii="Roboto Light" w:hAnsi="Roboto Light" w:cs="Georgia"/>
          <w:b/>
          <w:color w:val="2F2F2F"/>
          <w:sz w:val="24"/>
          <w:szCs w:val="24"/>
        </w:rPr>
        <w:t xml:space="preserve"> van het</w:t>
      </w:r>
      <w:r w:rsidR="009E11CD">
        <w:rPr>
          <w:rFonts w:ascii="Roboto Light" w:hAnsi="Roboto Light" w:cs="Georgia"/>
          <w:b/>
          <w:color w:val="2F2F2F"/>
          <w:sz w:val="24"/>
          <w:szCs w:val="24"/>
        </w:rPr>
        <w:t xml:space="preserve"> technologie transfer initiatief in de verschillende ESA lidstaten</w:t>
      </w:r>
      <w:r w:rsidRPr="00DB657D">
        <w:rPr>
          <w:rFonts w:ascii="Roboto Light" w:hAnsi="Roboto Light" w:cs="Georgia"/>
          <w:b/>
          <w:color w:val="2F2F2F"/>
          <w:sz w:val="24"/>
          <w:szCs w:val="24"/>
        </w:rPr>
        <w:t xml:space="preserve">. Met zijn specifieke </w:t>
      </w:r>
      <w:proofErr w:type="spellStart"/>
      <w:r w:rsidRPr="00DB657D">
        <w:rPr>
          <w:rFonts w:ascii="Roboto Light" w:hAnsi="Roboto Light" w:cs="Georgia"/>
          <w:b/>
          <w:color w:val="2F2F2F"/>
          <w:sz w:val="24"/>
          <w:szCs w:val="24"/>
        </w:rPr>
        <w:t>TechXfer</w:t>
      </w:r>
      <w:proofErr w:type="spellEnd"/>
      <w:r w:rsidRPr="00DB657D">
        <w:rPr>
          <w:rFonts w:ascii="Roboto Light" w:hAnsi="Roboto Light" w:cs="Georgia"/>
          <w:b/>
          <w:color w:val="2F2F2F"/>
          <w:sz w:val="24"/>
          <w:szCs w:val="24"/>
        </w:rPr>
        <w:t xml:space="preserve"> aanpak zal het</w:t>
      </w:r>
      <w:r w:rsidR="009E11CD">
        <w:rPr>
          <w:rFonts w:ascii="Roboto Light" w:hAnsi="Roboto Light" w:cs="Georgia"/>
          <w:b/>
          <w:color w:val="2F2F2F"/>
          <w:sz w:val="24"/>
          <w:szCs w:val="24"/>
        </w:rPr>
        <w:t xml:space="preserve"> bedrijf met haar onderaannemers</w:t>
      </w:r>
      <w:r w:rsidRPr="00DB657D">
        <w:rPr>
          <w:rFonts w:ascii="Roboto Light" w:hAnsi="Roboto Light" w:cs="Georgia"/>
          <w:b/>
          <w:color w:val="2F2F2F"/>
          <w:sz w:val="24"/>
          <w:szCs w:val="24"/>
        </w:rPr>
        <w:t xml:space="preserve"> zorgen voor nieuwe toepassingen van ruimtevaarttechnologie in de verschillende sectoren van de industrie. Dit contract ond</w:t>
      </w:r>
      <w:r w:rsidR="009E11CD">
        <w:rPr>
          <w:rFonts w:ascii="Roboto Light" w:hAnsi="Roboto Light" w:cs="Georgia"/>
          <w:b/>
          <w:color w:val="2F2F2F"/>
          <w:sz w:val="24"/>
          <w:szCs w:val="24"/>
        </w:rPr>
        <w:t>ersteunt het toenemende belang van professione</w:t>
      </w:r>
      <w:r w:rsidRPr="00DB657D">
        <w:rPr>
          <w:rFonts w:ascii="Roboto Light" w:hAnsi="Roboto Light" w:cs="Georgia"/>
          <w:b/>
          <w:color w:val="2F2F2F"/>
          <w:sz w:val="24"/>
          <w:szCs w:val="24"/>
        </w:rPr>
        <w:t>l</w:t>
      </w:r>
      <w:r w:rsidR="009E11CD">
        <w:rPr>
          <w:rFonts w:ascii="Roboto Light" w:hAnsi="Roboto Light" w:cs="Georgia"/>
          <w:b/>
          <w:color w:val="2F2F2F"/>
          <w:sz w:val="24"/>
          <w:szCs w:val="24"/>
        </w:rPr>
        <w:t>e</w:t>
      </w:r>
      <w:r w:rsidRPr="00DB657D">
        <w:rPr>
          <w:rFonts w:ascii="Roboto Light" w:hAnsi="Roboto Light" w:cs="Georgia"/>
          <w:b/>
          <w:color w:val="2F2F2F"/>
          <w:sz w:val="24"/>
          <w:szCs w:val="24"/>
        </w:rPr>
        <w:t xml:space="preserve"> technologie transfer en zorgt voor een extra rendement van de investeringen in de ruimtevaart. Op deze manier kunnen veeleisende technologische innovaties profiteren van de technologische ontwikkelingen die gerealiseerd zijn in het kader van verschillende ruimtevaartmissies. Met het nie</w:t>
      </w:r>
      <w:r w:rsidR="009E11CD">
        <w:rPr>
          <w:rFonts w:ascii="Roboto Light" w:hAnsi="Roboto Light" w:cs="Georgia"/>
          <w:b/>
          <w:color w:val="2F2F2F"/>
          <w:sz w:val="24"/>
          <w:szCs w:val="24"/>
        </w:rPr>
        <w:t xml:space="preserve">uwe contract wil </w:t>
      </w:r>
      <w:proofErr w:type="spellStart"/>
      <w:r w:rsidR="009E11CD">
        <w:rPr>
          <w:rFonts w:ascii="Roboto Light" w:hAnsi="Roboto Light" w:cs="Georgia"/>
          <w:b/>
          <w:color w:val="2F2F2F"/>
          <w:sz w:val="24"/>
          <w:szCs w:val="24"/>
        </w:rPr>
        <w:t>Verhaert</w:t>
      </w:r>
      <w:proofErr w:type="spellEnd"/>
      <w:r w:rsidR="009E11CD">
        <w:rPr>
          <w:rFonts w:ascii="Roboto Light" w:hAnsi="Roboto Light" w:cs="Georgia"/>
          <w:b/>
          <w:color w:val="2F2F2F"/>
          <w:sz w:val="24"/>
          <w:szCs w:val="24"/>
        </w:rPr>
        <w:t xml:space="preserve"> productinnovatie versnellen op</w:t>
      </w:r>
      <w:r w:rsidRPr="00DB657D">
        <w:rPr>
          <w:rFonts w:ascii="Roboto Light" w:hAnsi="Roboto Light" w:cs="Georgia"/>
          <w:b/>
          <w:color w:val="2F2F2F"/>
          <w:sz w:val="24"/>
          <w:szCs w:val="24"/>
        </w:rPr>
        <w:t xml:space="preserve"> </w:t>
      </w:r>
      <w:r w:rsidR="009E11CD">
        <w:rPr>
          <w:rFonts w:ascii="Roboto Light" w:hAnsi="Roboto Light" w:cs="Georgia"/>
          <w:b/>
          <w:color w:val="2F2F2F"/>
          <w:sz w:val="24"/>
          <w:szCs w:val="24"/>
        </w:rPr>
        <w:t>Europees niveau</w:t>
      </w:r>
      <w:r w:rsidRPr="00DB657D">
        <w:rPr>
          <w:rFonts w:ascii="Roboto Light" w:hAnsi="Roboto Light" w:cs="Georgia"/>
          <w:b/>
          <w:color w:val="2F2F2F"/>
          <w:sz w:val="24"/>
          <w:szCs w:val="24"/>
        </w:rPr>
        <w:t xml:space="preserve"> door een brug te vormen tussen industrie en start-up via technologie transfer</w:t>
      </w:r>
      <w:r w:rsidR="00DC0B0A" w:rsidRPr="003E18AA">
        <w:rPr>
          <w:rFonts w:ascii="Roboto Light" w:hAnsi="Roboto Light" w:cs="Arial"/>
          <w:b/>
          <w:color w:val="000000" w:themeColor="text1"/>
        </w:rPr>
        <w:t>.</w:t>
      </w:r>
    </w:p>
    <w:p w14:paraId="2649A454" w14:textId="4E522C28" w:rsidR="005226F2" w:rsidRPr="00D51397" w:rsidRDefault="00E6726D">
      <w:pPr>
        <w:rPr>
          <w:rFonts w:ascii="Roboto Light" w:hAnsi="Roboto Light"/>
          <w:color w:val="000000" w:themeColor="text1"/>
        </w:rPr>
      </w:pPr>
      <w:r>
        <w:rPr>
          <w:rFonts w:ascii="Roboto Light" w:hAnsi="Roboto Light"/>
        </w:rPr>
        <w:t>Verhaert</w:t>
      </w:r>
      <w:r w:rsidR="00234771" w:rsidRPr="00A15548" w:rsidDel="00234771">
        <w:rPr>
          <w:rFonts w:ascii="Roboto Light" w:hAnsi="Roboto Light"/>
        </w:rPr>
        <w:t xml:space="preserve"> </w:t>
      </w:r>
      <w:r>
        <w:rPr>
          <w:rFonts w:ascii="Roboto Light" w:hAnsi="Roboto Light"/>
        </w:rPr>
        <w:t xml:space="preserve">deelt </w:t>
      </w:r>
      <w:r w:rsidR="001F1978" w:rsidRPr="00A15548">
        <w:rPr>
          <w:rFonts w:ascii="Roboto Light" w:hAnsi="Roboto Light"/>
        </w:rPr>
        <w:t xml:space="preserve">vandaag </w:t>
      </w:r>
      <w:r>
        <w:rPr>
          <w:rFonts w:ascii="Roboto Light" w:hAnsi="Roboto Light"/>
        </w:rPr>
        <w:t>met trots mee</w:t>
      </w:r>
      <w:r w:rsidR="001F1978" w:rsidRPr="00A15548">
        <w:rPr>
          <w:rFonts w:ascii="Roboto Light" w:hAnsi="Roboto Light"/>
        </w:rPr>
        <w:t xml:space="preserve"> dat ESA, het E</w:t>
      </w:r>
      <w:r w:rsidR="007B4224">
        <w:rPr>
          <w:rFonts w:ascii="Roboto Light" w:hAnsi="Roboto Light"/>
        </w:rPr>
        <w:t xml:space="preserve">uropsese Ruimtevaart Agentschap, </w:t>
      </w:r>
      <w:r w:rsidR="001F1978" w:rsidRPr="00A15548">
        <w:rPr>
          <w:rFonts w:ascii="Roboto Light" w:hAnsi="Roboto Light"/>
        </w:rPr>
        <w:t>o</w:t>
      </w:r>
      <w:r w:rsidR="005226F2" w:rsidRPr="00A15548">
        <w:rPr>
          <w:rFonts w:ascii="Roboto Light" w:hAnsi="Roboto Light"/>
        </w:rPr>
        <w:t>p basis van een</w:t>
      </w:r>
      <w:r w:rsidR="005226F2" w:rsidRPr="00D51397">
        <w:rPr>
          <w:rFonts w:ascii="Roboto Light" w:hAnsi="Roboto Light"/>
          <w:color w:val="000000" w:themeColor="text1"/>
        </w:rPr>
        <w:t xml:space="preserve"> </w:t>
      </w:r>
      <w:r w:rsidR="00221BEB" w:rsidRPr="00D51397">
        <w:rPr>
          <w:rFonts w:ascii="Roboto Light" w:hAnsi="Roboto Light"/>
          <w:color w:val="000000" w:themeColor="text1"/>
        </w:rPr>
        <w:t>international</w:t>
      </w:r>
      <w:r w:rsidR="001101C6">
        <w:rPr>
          <w:rFonts w:ascii="Roboto Light" w:hAnsi="Roboto Light"/>
          <w:color w:val="000000" w:themeColor="text1"/>
        </w:rPr>
        <w:t>e</w:t>
      </w:r>
      <w:r w:rsidR="005226F2" w:rsidRPr="00D51397">
        <w:rPr>
          <w:rFonts w:ascii="Roboto Light" w:hAnsi="Roboto Light"/>
          <w:color w:val="000000" w:themeColor="text1"/>
        </w:rPr>
        <w:t xml:space="preserve"> tenderprocedure </w:t>
      </w:r>
      <w:r w:rsidR="00221BEB" w:rsidRPr="00D51397">
        <w:rPr>
          <w:rFonts w:ascii="Roboto Light" w:hAnsi="Roboto Light"/>
          <w:color w:val="000000" w:themeColor="text1"/>
        </w:rPr>
        <w:t xml:space="preserve">Verhaert </w:t>
      </w:r>
      <w:r w:rsidR="001F1978">
        <w:rPr>
          <w:rFonts w:ascii="Roboto Light" w:hAnsi="Roboto Light"/>
          <w:color w:val="000000" w:themeColor="text1"/>
        </w:rPr>
        <w:t xml:space="preserve">heeft </w:t>
      </w:r>
      <w:r w:rsidR="00221BEB" w:rsidRPr="00D51397">
        <w:rPr>
          <w:rFonts w:ascii="Roboto Light" w:hAnsi="Roboto Light"/>
          <w:color w:val="000000" w:themeColor="text1"/>
        </w:rPr>
        <w:t xml:space="preserve">aangesteld voor de </w:t>
      </w:r>
      <w:proofErr w:type="gramStart"/>
      <w:r w:rsidR="00221BEB" w:rsidRPr="00D51397">
        <w:rPr>
          <w:rFonts w:ascii="Roboto Light" w:hAnsi="Roboto Light"/>
          <w:color w:val="000000" w:themeColor="text1"/>
        </w:rPr>
        <w:t>implementatie</w:t>
      </w:r>
      <w:proofErr w:type="gramEnd"/>
      <w:r w:rsidR="007B4224">
        <w:rPr>
          <w:rFonts w:ascii="Roboto Light" w:hAnsi="Roboto Light"/>
          <w:color w:val="000000" w:themeColor="text1"/>
        </w:rPr>
        <w:t xml:space="preserve"> van haar</w:t>
      </w:r>
      <w:r w:rsidR="005226F2" w:rsidRPr="00D51397">
        <w:rPr>
          <w:rFonts w:ascii="Roboto Light" w:hAnsi="Roboto Light"/>
          <w:color w:val="000000" w:themeColor="text1"/>
        </w:rPr>
        <w:t xml:space="preserve"> </w:t>
      </w:r>
      <w:r w:rsidR="0007512D" w:rsidRPr="00D51397">
        <w:rPr>
          <w:rFonts w:ascii="Roboto Light" w:hAnsi="Roboto Light"/>
          <w:color w:val="000000" w:themeColor="text1"/>
        </w:rPr>
        <w:t>Europees</w:t>
      </w:r>
      <w:r w:rsidR="005226F2" w:rsidRPr="00D51397">
        <w:rPr>
          <w:rFonts w:ascii="Roboto Light" w:hAnsi="Roboto Light"/>
          <w:color w:val="000000" w:themeColor="text1"/>
        </w:rPr>
        <w:t xml:space="preserve"> </w:t>
      </w:r>
      <w:r w:rsidR="007B4224">
        <w:rPr>
          <w:rFonts w:ascii="Roboto Light" w:hAnsi="Roboto Light"/>
          <w:color w:val="000000" w:themeColor="text1"/>
        </w:rPr>
        <w:t>Technologie Transfer Initiatief</w:t>
      </w:r>
      <w:r w:rsidR="009E11CD">
        <w:rPr>
          <w:rFonts w:ascii="Roboto Light" w:hAnsi="Roboto Light"/>
          <w:color w:val="000000" w:themeColor="text1"/>
        </w:rPr>
        <w:t xml:space="preserve"> in het kader van</w:t>
      </w:r>
      <w:r w:rsidR="007B4224">
        <w:rPr>
          <w:rFonts w:ascii="Roboto Light" w:hAnsi="Roboto Light"/>
          <w:color w:val="000000" w:themeColor="text1"/>
        </w:rPr>
        <w:t xml:space="preserve"> haar Technologie Transfer P</w:t>
      </w:r>
      <w:r w:rsidR="00E83D2D" w:rsidRPr="00D51397">
        <w:rPr>
          <w:rFonts w:ascii="Roboto Light" w:hAnsi="Roboto Light"/>
          <w:color w:val="000000" w:themeColor="text1"/>
        </w:rPr>
        <w:t>rogramma.</w:t>
      </w:r>
    </w:p>
    <w:p w14:paraId="7231F451" w14:textId="3F7EC357" w:rsidR="0026736D" w:rsidRPr="00D51397" w:rsidRDefault="00E83D2D"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r w:rsidRPr="00D51397">
        <w:rPr>
          <w:rFonts w:ascii="Roboto Light" w:hAnsi="Roboto Light"/>
          <w:color w:val="000000" w:themeColor="text1"/>
        </w:rPr>
        <w:t xml:space="preserve">Dit </w:t>
      </w:r>
      <w:r w:rsidR="0026736D" w:rsidRPr="00D51397">
        <w:rPr>
          <w:rFonts w:ascii="Roboto Light" w:hAnsi="Roboto Light"/>
          <w:color w:val="000000" w:themeColor="text1"/>
        </w:rPr>
        <w:t>technologie transfer programma heeft als doel de Europese industrie te</w:t>
      </w:r>
      <w:r w:rsidR="009E11CD">
        <w:rPr>
          <w:rFonts w:ascii="Roboto Light" w:hAnsi="Roboto Light"/>
          <w:color w:val="000000" w:themeColor="text1"/>
        </w:rPr>
        <w:t xml:space="preserve"> versterken door nieuwe zakelijke</w:t>
      </w:r>
      <w:r w:rsidR="0026736D" w:rsidRPr="00D51397">
        <w:rPr>
          <w:rFonts w:ascii="Roboto Light" w:hAnsi="Roboto Light"/>
          <w:color w:val="000000" w:themeColor="text1"/>
        </w:rPr>
        <w:t xml:space="preserve"> </w:t>
      </w:r>
      <w:r w:rsidR="00221BEB" w:rsidRPr="00D51397">
        <w:rPr>
          <w:rFonts w:ascii="Roboto Light" w:hAnsi="Roboto Light"/>
          <w:color w:val="000000" w:themeColor="text1"/>
        </w:rPr>
        <w:t>opportuniteiten</w:t>
      </w:r>
      <w:r w:rsidR="0026736D" w:rsidRPr="00D51397">
        <w:rPr>
          <w:rFonts w:ascii="Roboto Light" w:hAnsi="Roboto Light"/>
          <w:color w:val="000000" w:themeColor="text1"/>
        </w:rPr>
        <w:t xml:space="preserve"> te </w:t>
      </w:r>
      <w:r w:rsidR="00221BEB" w:rsidRPr="00D51397">
        <w:rPr>
          <w:rFonts w:ascii="Roboto Light" w:hAnsi="Roboto Light"/>
          <w:color w:val="000000" w:themeColor="text1"/>
        </w:rPr>
        <w:t>identificeren</w:t>
      </w:r>
      <w:r w:rsidR="0026736D" w:rsidRPr="00D51397">
        <w:rPr>
          <w:rFonts w:ascii="Roboto Light" w:hAnsi="Roboto Light"/>
          <w:color w:val="000000" w:themeColor="text1"/>
        </w:rPr>
        <w:t xml:space="preserve"> en te </w:t>
      </w:r>
      <w:r w:rsidR="00221BEB" w:rsidRPr="00D51397">
        <w:rPr>
          <w:rFonts w:ascii="Roboto Light" w:hAnsi="Roboto Light"/>
          <w:color w:val="000000" w:themeColor="text1"/>
        </w:rPr>
        <w:t>ontwikkelen</w:t>
      </w:r>
      <w:r w:rsidR="0026736D" w:rsidRPr="00D51397">
        <w:rPr>
          <w:rFonts w:ascii="Roboto Light" w:hAnsi="Roboto Light"/>
          <w:color w:val="000000" w:themeColor="text1"/>
        </w:rPr>
        <w:t xml:space="preserve"> die gebruik maken van technologie </w:t>
      </w:r>
      <w:r w:rsidR="009E11CD">
        <w:rPr>
          <w:rFonts w:ascii="Roboto Light" w:hAnsi="Roboto Light"/>
          <w:color w:val="000000" w:themeColor="text1"/>
        </w:rPr>
        <w:t>die werd ontwikkeld in de</w:t>
      </w:r>
      <w:r w:rsidR="0026736D" w:rsidRPr="00D51397">
        <w:rPr>
          <w:rFonts w:ascii="Roboto Light" w:hAnsi="Roboto Light"/>
          <w:color w:val="000000" w:themeColor="text1"/>
        </w:rPr>
        <w:t xml:space="preserve"> ruimtevaart</w:t>
      </w:r>
      <w:r w:rsidR="00221BEB" w:rsidRPr="00D51397">
        <w:rPr>
          <w:rFonts w:ascii="Roboto Light" w:hAnsi="Roboto Light"/>
          <w:color w:val="000000" w:themeColor="text1"/>
        </w:rPr>
        <w:t>programma</w:t>
      </w:r>
      <w:r w:rsidR="009E11CD">
        <w:rPr>
          <w:rFonts w:ascii="Roboto Light" w:hAnsi="Roboto Light"/>
          <w:color w:val="000000" w:themeColor="text1"/>
        </w:rPr>
        <w:t>’</w:t>
      </w:r>
      <w:r w:rsidR="00221BEB" w:rsidRPr="00D51397">
        <w:rPr>
          <w:rFonts w:ascii="Roboto Light" w:hAnsi="Roboto Light"/>
          <w:color w:val="000000" w:themeColor="text1"/>
        </w:rPr>
        <w:t>s</w:t>
      </w:r>
      <w:r w:rsidR="009E11CD">
        <w:rPr>
          <w:rFonts w:ascii="Roboto Light" w:hAnsi="Roboto Light"/>
          <w:color w:val="000000" w:themeColor="text1"/>
        </w:rPr>
        <w:t xml:space="preserve"> van ESA</w:t>
      </w:r>
      <w:r w:rsidR="0026736D" w:rsidRPr="00D51397">
        <w:rPr>
          <w:rFonts w:ascii="Roboto Light" w:hAnsi="Roboto Light"/>
          <w:color w:val="000000" w:themeColor="text1"/>
        </w:rPr>
        <w:t>.</w:t>
      </w:r>
    </w:p>
    <w:p w14:paraId="0176C469" w14:textId="7D18C707" w:rsidR="0026736D" w:rsidRDefault="007B4224"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r>
        <w:rPr>
          <w:rFonts w:ascii="Roboto Light" w:hAnsi="Roboto Light"/>
          <w:color w:val="000000" w:themeColor="text1"/>
        </w:rPr>
        <w:t xml:space="preserve">ESA </w:t>
      </w:r>
      <w:r w:rsidR="007135CF" w:rsidRPr="00D51397">
        <w:rPr>
          <w:rFonts w:ascii="Roboto Light" w:hAnsi="Roboto Light"/>
          <w:color w:val="000000" w:themeColor="text1"/>
        </w:rPr>
        <w:t>TTPO-</w:t>
      </w:r>
      <w:r w:rsidR="001101C6">
        <w:rPr>
          <w:rFonts w:ascii="Roboto Light" w:hAnsi="Roboto Light"/>
          <w:color w:val="000000" w:themeColor="text1"/>
        </w:rPr>
        <w:t xml:space="preserve"> </w:t>
      </w:r>
      <w:r w:rsidR="007135CF" w:rsidRPr="00D51397">
        <w:rPr>
          <w:rFonts w:ascii="Roboto Light" w:hAnsi="Roboto Light"/>
          <w:color w:val="000000" w:themeColor="text1"/>
        </w:rPr>
        <w:t>Technology Transfer Program</w:t>
      </w:r>
      <w:r w:rsidR="00EF46EE">
        <w:rPr>
          <w:rFonts w:ascii="Roboto Light" w:hAnsi="Roboto Light"/>
          <w:color w:val="000000" w:themeColor="text1"/>
        </w:rPr>
        <w:t>me</w:t>
      </w:r>
      <w:r w:rsidR="007135CF" w:rsidRPr="00D51397">
        <w:rPr>
          <w:rFonts w:ascii="Roboto Light" w:hAnsi="Roboto Light"/>
          <w:color w:val="000000" w:themeColor="text1"/>
        </w:rPr>
        <w:t xml:space="preserve"> Office</w:t>
      </w:r>
      <w:r w:rsidR="001101C6">
        <w:rPr>
          <w:rFonts w:ascii="Roboto Light" w:hAnsi="Roboto Light"/>
          <w:color w:val="000000" w:themeColor="text1"/>
        </w:rPr>
        <w:t xml:space="preserve"> </w:t>
      </w:r>
      <w:r w:rsidR="007135CF" w:rsidRPr="00D51397">
        <w:rPr>
          <w:rFonts w:ascii="Roboto Light" w:hAnsi="Roboto Light"/>
          <w:color w:val="000000" w:themeColor="text1"/>
        </w:rPr>
        <w:t xml:space="preserve">- </w:t>
      </w:r>
      <w:r w:rsidR="0026736D" w:rsidRPr="00D51397">
        <w:rPr>
          <w:rFonts w:ascii="Roboto Light" w:hAnsi="Roboto Light"/>
          <w:color w:val="000000" w:themeColor="text1"/>
        </w:rPr>
        <w:t>werkt hiervoor</w:t>
      </w:r>
      <w:r w:rsidR="009E11CD">
        <w:rPr>
          <w:rFonts w:ascii="Roboto Light" w:hAnsi="Roboto Light"/>
          <w:color w:val="000000" w:themeColor="text1"/>
        </w:rPr>
        <w:t xml:space="preserve"> samen</w:t>
      </w:r>
      <w:r w:rsidR="0026736D" w:rsidRPr="00D51397">
        <w:rPr>
          <w:rFonts w:ascii="Roboto Light" w:hAnsi="Roboto Light"/>
          <w:color w:val="000000" w:themeColor="text1"/>
        </w:rPr>
        <w:t xml:space="preserve"> met een n</w:t>
      </w:r>
      <w:r w:rsidR="007135CF" w:rsidRPr="00D51397">
        <w:rPr>
          <w:rFonts w:ascii="Roboto Light" w:hAnsi="Roboto Light"/>
          <w:color w:val="000000" w:themeColor="text1"/>
        </w:rPr>
        <w:t xml:space="preserve">etwerk van technologie brokers en </w:t>
      </w:r>
      <w:r w:rsidR="0026736D" w:rsidRPr="00D51397">
        <w:rPr>
          <w:rFonts w:ascii="Roboto Light" w:hAnsi="Roboto Light"/>
          <w:color w:val="000000" w:themeColor="text1"/>
        </w:rPr>
        <w:t>incubati</w:t>
      </w:r>
      <w:r w:rsidR="001101C6">
        <w:rPr>
          <w:rFonts w:ascii="Roboto Light" w:hAnsi="Roboto Light"/>
          <w:color w:val="000000" w:themeColor="text1"/>
        </w:rPr>
        <w:t>e</w:t>
      </w:r>
      <w:r w:rsidR="0026736D" w:rsidRPr="00D51397">
        <w:rPr>
          <w:rFonts w:ascii="Roboto Light" w:hAnsi="Roboto Light"/>
          <w:color w:val="000000" w:themeColor="text1"/>
        </w:rPr>
        <w:t xml:space="preserve">centra en stelt hierbij de intellectuele eigendommen van ESA en haar patent </w:t>
      </w:r>
      <w:r w:rsidR="00221BEB" w:rsidRPr="00D51397">
        <w:rPr>
          <w:rFonts w:ascii="Roboto Light" w:hAnsi="Roboto Light"/>
          <w:color w:val="000000" w:themeColor="text1"/>
        </w:rPr>
        <w:t>portfolio</w:t>
      </w:r>
      <w:r w:rsidR="0026736D" w:rsidRPr="00D51397">
        <w:rPr>
          <w:rFonts w:ascii="Roboto Light" w:hAnsi="Roboto Light"/>
          <w:color w:val="000000" w:themeColor="text1"/>
        </w:rPr>
        <w:t xml:space="preserve"> ter beschikking.</w:t>
      </w:r>
      <w:r w:rsidR="001F1978">
        <w:rPr>
          <w:rFonts w:ascii="Roboto Light" w:hAnsi="Roboto Light"/>
          <w:color w:val="000000" w:themeColor="text1"/>
        </w:rPr>
        <w:t xml:space="preserve"> Het is dit netwerk dat zal opereren onder Verhaert.</w:t>
      </w:r>
    </w:p>
    <w:p w14:paraId="18C7B3F6" w14:textId="77777777" w:rsidR="00A15548" w:rsidRDefault="00A15548"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p>
    <w:p w14:paraId="4459A2B9" w14:textId="77777777" w:rsidR="0026736D" w:rsidRPr="00D51397" w:rsidRDefault="0026736D"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p>
    <w:p w14:paraId="1447E861" w14:textId="77777777" w:rsidR="0007512D" w:rsidRPr="00D51397" w:rsidRDefault="0007512D" w:rsidP="005226F2">
      <w:pPr>
        <w:rPr>
          <w:rFonts w:ascii="Roboto Light" w:hAnsi="Roboto Light"/>
          <w:b/>
          <w:color w:val="000000" w:themeColor="text1"/>
        </w:rPr>
      </w:pPr>
      <w:r w:rsidRPr="00D51397">
        <w:rPr>
          <w:rFonts w:ascii="Roboto Light" w:hAnsi="Roboto Light"/>
          <w:b/>
          <w:color w:val="000000" w:themeColor="text1"/>
        </w:rPr>
        <w:t>AANPAK</w:t>
      </w:r>
    </w:p>
    <w:p w14:paraId="25AA8C0F" w14:textId="016B9EF3" w:rsidR="005226F2" w:rsidRPr="00D51397" w:rsidRDefault="00537F13" w:rsidP="005226F2">
      <w:pPr>
        <w:rPr>
          <w:rFonts w:ascii="Roboto Light" w:hAnsi="Roboto Light"/>
          <w:color w:val="000000" w:themeColor="text1"/>
        </w:rPr>
      </w:pPr>
      <w:r w:rsidRPr="00D51397">
        <w:rPr>
          <w:rFonts w:ascii="Roboto Light" w:hAnsi="Roboto Light"/>
          <w:color w:val="000000" w:themeColor="text1"/>
        </w:rPr>
        <w:t>Verhaer</w:t>
      </w:r>
      <w:r w:rsidR="005226F2" w:rsidRPr="00D51397">
        <w:rPr>
          <w:rFonts w:ascii="Roboto Light" w:hAnsi="Roboto Light"/>
          <w:color w:val="000000" w:themeColor="text1"/>
        </w:rPr>
        <w:t xml:space="preserve">t heeft hiervoor een specifieke </w:t>
      </w:r>
      <w:r w:rsidRPr="00D51397">
        <w:rPr>
          <w:rFonts w:ascii="Roboto Light" w:hAnsi="Roboto Light"/>
          <w:color w:val="000000" w:themeColor="text1"/>
        </w:rPr>
        <w:t>aanpak</w:t>
      </w:r>
      <w:r w:rsidR="005226F2" w:rsidRPr="00D51397">
        <w:rPr>
          <w:rFonts w:ascii="Roboto Light" w:hAnsi="Roboto Light"/>
          <w:color w:val="000000" w:themeColor="text1"/>
        </w:rPr>
        <w:t xml:space="preserve"> en programma </w:t>
      </w:r>
      <w:r w:rsidRPr="00D51397">
        <w:rPr>
          <w:rFonts w:ascii="Roboto Light" w:hAnsi="Roboto Light"/>
          <w:color w:val="000000" w:themeColor="text1"/>
        </w:rPr>
        <w:t>ontwikkeld</w:t>
      </w:r>
      <w:r w:rsidR="00151CE8">
        <w:rPr>
          <w:rFonts w:ascii="Roboto Light" w:hAnsi="Roboto Light"/>
          <w:color w:val="000000" w:themeColor="text1"/>
        </w:rPr>
        <w:t xml:space="preserve">: </w:t>
      </w:r>
      <w:r w:rsidR="005226F2" w:rsidRPr="00D51397">
        <w:rPr>
          <w:rFonts w:ascii="Roboto Light" w:hAnsi="Roboto Light"/>
          <w:color w:val="000000" w:themeColor="text1"/>
        </w:rPr>
        <w:t>TechXfer.</w:t>
      </w:r>
    </w:p>
    <w:p w14:paraId="1ACBE57B" w14:textId="21E28D8C" w:rsidR="00822687" w:rsidRPr="00D51397" w:rsidRDefault="005226F2" w:rsidP="005226F2">
      <w:pPr>
        <w:rPr>
          <w:rFonts w:ascii="Roboto Light" w:hAnsi="Roboto Light"/>
          <w:color w:val="000000" w:themeColor="text1"/>
        </w:rPr>
      </w:pPr>
      <w:r w:rsidRPr="00D51397">
        <w:rPr>
          <w:rFonts w:ascii="Roboto Light" w:hAnsi="Roboto Light"/>
          <w:color w:val="000000" w:themeColor="text1"/>
        </w:rPr>
        <w:t xml:space="preserve">Dit programma </w:t>
      </w:r>
      <w:r w:rsidR="00537F13" w:rsidRPr="00D51397">
        <w:rPr>
          <w:rFonts w:ascii="Roboto Light" w:hAnsi="Roboto Light"/>
          <w:color w:val="000000" w:themeColor="text1"/>
        </w:rPr>
        <w:t>differentieert</w:t>
      </w:r>
      <w:r w:rsidRPr="00D51397">
        <w:rPr>
          <w:rFonts w:ascii="Roboto Light" w:hAnsi="Roboto Light"/>
          <w:color w:val="000000" w:themeColor="text1"/>
        </w:rPr>
        <w:t xml:space="preserve"> zich van de klassieke aanpak voor</w:t>
      </w:r>
      <w:r w:rsidR="0007512D" w:rsidRPr="00D51397">
        <w:rPr>
          <w:rFonts w:ascii="Roboto Light" w:hAnsi="Roboto Light"/>
          <w:color w:val="000000" w:themeColor="text1"/>
        </w:rPr>
        <w:t xml:space="preserve"> </w:t>
      </w:r>
      <w:r w:rsidRPr="00D51397">
        <w:rPr>
          <w:rFonts w:ascii="Roboto Light" w:hAnsi="Roboto Light"/>
          <w:color w:val="000000" w:themeColor="text1"/>
        </w:rPr>
        <w:t>technologie val</w:t>
      </w:r>
      <w:r w:rsidR="0007512D" w:rsidRPr="00D51397">
        <w:rPr>
          <w:rFonts w:ascii="Roboto Light" w:hAnsi="Roboto Light"/>
          <w:color w:val="000000" w:themeColor="text1"/>
        </w:rPr>
        <w:t>orisatie door</w:t>
      </w:r>
      <w:r w:rsidRPr="00D51397">
        <w:rPr>
          <w:rFonts w:ascii="Roboto Light" w:hAnsi="Roboto Light"/>
          <w:color w:val="000000" w:themeColor="text1"/>
        </w:rPr>
        <w:t xml:space="preserve"> enerzijds af te stappen van een technologie </w:t>
      </w:r>
      <w:r w:rsidR="008E0C38">
        <w:rPr>
          <w:rFonts w:ascii="Roboto Light" w:hAnsi="Roboto Light"/>
          <w:color w:val="000000" w:themeColor="text1"/>
        </w:rPr>
        <w:t>“</w:t>
      </w:r>
      <w:r w:rsidRPr="00D51397">
        <w:rPr>
          <w:rFonts w:ascii="Roboto Light" w:hAnsi="Roboto Light"/>
          <w:color w:val="000000" w:themeColor="text1"/>
        </w:rPr>
        <w:t>push</w:t>
      </w:r>
      <w:r w:rsidR="008E0C38">
        <w:rPr>
          <w:rFonts w:ascii="Roboto Light" w:hAnsi="Roboto Light"/>
          <w:color w:val="000000" w:themeColor="text1"/>
        </w:rPr>
        <w:t>”</w:t>
      </w:r>
      <w:r w:rsidRPr="00D51397">
        <w:rPr>
          <w:rFonts w:ascii="Roboto Light" w:hAnsi="Roboto Light"/>
          <w:color w:val="000000" w:themeColor="text1"/>
        </w:rPr>
        <w:t xml:space="preserve"> model naar een</w:t>
      </w:r>
      <w:r w:rsidR="0007512D" w:rsidRPr="00D51397">
        <w:rPr>
          <w:rFonts w:ascii="Roboto Light" w:hAnsi="Roboto Light"/>
          <w:color w:val="000000" w:themeColor="text1"/>
        </w:rPr>
        <w:t xml:space="preserve"> </w:t>
      </w:r>
      <w:r w:rsidR="009E11CD">
        <w:rPr>
          <w:rFonts w:ascii="Roboto Light" w:hAnsi="Roboto Light"/>
          <w:color w:val="000000" w:themeColor="text1"/>
        </w:rPr>
        <w:t>gebruikers-</w:t>
      </w:r>
      <w:r w:rsidR="008E0C38">
        <w:rPr>
          <w:rFonts w:ascii="Roboto Light" w:hAnsi="Roboto Light"/>
          <w:color w:val="000000" w:themeColor="text1"/>
        </w:rPr>
        <w:t>georiënteerd “</w:t>
      </w:r>
      <w:r w:rsidR="0007512D" w:rsidRPr="00D51397">
        <w:rPr>
          <w:rFonts w:ascii="Roboto Light" w:hAnsi="Roboto Light"/>
          <w:color w:val="000000" w:themeColor="text1"/>
        </w:rPr>
        <w:t>pull</w:t>
      </w:r>
      <w:r w:rsidR="008E0C38">
        <w:rPr>
          <w:rFonts w:ascii="Roboto Light" w:hAnsi="Roboto Light"/>
          <w:color w:val="000000" w:themeColor="text1"/>
        </w:rPr>
        <w:t>”</w:t>
      </w:r>
      <w:r w:rsidR="0007512D" w:rsidRPr="00D51397">
        <w:rPr>
          <w:rFonts w:ascii="Roboto Light" w:hAnsi="Roboto Light"/>
          <w:color w:val="000000" w:themeColor="text1"/>
        </w:rPr>
        <w:t xml:space="preserve"> model en anderzijds door </w:t>
      </w:r>
      <w:r w:rsidR="008E0C38">
        <w:rPr>
          <w:rFonts w:ascii="Roboto Light" w:hAnsi="Roboto Light"/>
          <w:color w:val="000000" w:themeColor="text1"/>
        </w:rPr>
        <w:t xml:space="preserve">een integratie van </w:t>
      </w:r>
      <w:r w:rsidRPr="00D51397">
        <w:rPr>
          <w:rFonts w:ascii="Roboto Light" w:hAnsi="Roboto Light"/>
          <w:color w:val="000000" w:themeColor="text1"/>
        </w:rPr>
        <w:t xml:space="preserve">de volledige keten van technologie </w:t>
      </w:r>
      <w:r w:rsidR="008E0C38">
        <w:rPr>
          <w:rFonts w:ascii="Roboto Light" w:hAnsi="Roboto Light"/>
          <w:color w:val="000000" w:themeColor="text1"/>
        </w:rPr>
        <w:t xml:space="preserve">valorisatie; </w:t>
      </w:r>
      <w:r w:rsidR="00537F13" w:rsidRPr="00D51397">
        <w:rPr>
          <w:rFonts w:ascii="Roboto Light" w:hAnsi="Roboto Light"/>
          <w:color w:val="000000" w:themeColor="text1"/>
        </w:rPr>
        <w:t>van opportunity creat</w:t>
      </w:r>
      <w:r w:rsidRPr="00D51397">
        <w:rPr>
          <w:rFonts w:ascii="Roboto Light" w:hAnsi="Roboto Light"/>
          <w:color w:val="000000" w:themeColor="text1"/>
        </w:rPr>
        <w:t xml:space="preserve">ion over </w:t>
      </w:r>
      <w:r w:rsidR="00537F13" w:rsidRPr="00D51397">
        <w:rPr>
          <w:rFonts w:ascii="Roboto Light" w:hAnsi="Roboto Light"/>
          <w:color w:val="000000" w:themeColor="text1"/>
        </w:rPr>
        <w:t>haalbaarheid onderzoek</w:t>
      </w:r>
      <w:r w:rsidRPr="00D51397">
        <w:rPr>
          <w:rFonts w:ascii="Roboto Light" w:hAnsi="Roboto Light"/>
          <w:color w:val="000000" w:themeColor="text1"/>
        </w:rPr>
        <w:t xml:space="preserve">, </w:t>
      </w:r>
      <w:r w:rsidR="009E11CD">
        <w:rPr>
          <w:rFonts w:ascii="Roboto Light" w:hAnsi="Roboto Light"/>
          <w:color w:val="000000" w:themeColor="text1"/>
        </w:rPr>
        <w:t xml:space="preserve">tot </w:t>
      </w:r>
      <w:r w:rsidRPr="00D51397">
        <w:rPr>
          <w:rFonts w:ascii="Roboto Light" w:hAnsi="Roboto Light"/>
          <w:color w:val="000000" w:themeColor="text1"/>
        </w:rPr>
        <w:t>de ontwikkeling en bouw v</w:t>
      </w:r>
      <w:r w:rsidR="00537F13" w:rsidRPr="00D51397">
        <w:rPr>
          <w:rFonts w:ascii="Roboto Light" w:hAnsi="Roboto Light"/>
          <w:color w:val="000000" w:themeColor="text1"/>
        </w:rPr>
        <w:t>an demons</w:t>
      </w:r>
      <w:r w:rsidR="00822687" w:rsidRPr="00D51397">
        <w:rPr>
          <w:rFonts w:ascii="Roboto Light" w:hAnsi="Roboto Light"/>
          <w:color w:val="000000" w:themeColor="text1"/>
        </w:rPr>
        <w:t>tratoren en prototypes.</w:t>
      </w:r>
    </w:p>
    <w:p w14:paraId="15CCDCF8" w14:textId="77777777" w:rsidR="00A15548" w:rsidRDefault="007E12A5" w:rsidP="001F1978">
      <w:pPr>
        <w:rPr>
          <w:rFonts w:ascii="Roboto Light" w:hAnsi="Roboto Light"/>
          <w:b/>
          <w:color w:val="000000" w:themeColor="text1"/>
        </w:rPr>
      </w:pPr>
      <w:r w:rsidRPr="00D51397">
        <w:rPr>
          <w:rFonts w:ascii="Roboto Light" w:hAnsi="Roboto Light"/>
          <w:b/>
          <w:color w:val="000000" w:themeColor="text1"/>
        </w:rPr>
        <w:t>NTTI</w:t>
      </w:r>
    </w:p>
    <w:p w14:paraId="043C7F0D" w14:textId="39F1BF55" w:rsidR="007135CF" w:rsidRPr="00A15548" w:rsidRDefault="007135CF" w:rsidP="001F1978">
      <w:pPr>
        <w:rPr>
          <w:rFonts w:ascii="Roboto Light" w:hAnsi="Roboto Light"/>
          <w:b/>
          <w:color w:val="000000" w:themeColor="text1"/>
        </w:rPr>
      </w:pPr>
      <w:r w:rsidRPr="0047624D">
        <w:rPr>
          <w:rFonts w:ascii="Roboto Light" w:hAnsi="Roboto Light"/>
          <w:color w:val="000000" w:themeColor="text1"/>
        </w:rPr>
        <w:lastRenderedPageBreak/>
        <w:t xml:space="preserve">Het Belgisch ruimtevaartbeleid heeft steeds </w:t>
      </w:r>
      <w:r w:rsidR="001F1978" w:rsidRPr="0047624D">
        <w:rPr>
          <w:rFonts w:ascii="Roboto Light" w:hAnsi="Roboto Light"/>
          <w:color w:val="000000" w:themeColor="text1"/>
        </w:rPr>
        <w:t>het belang van een bredere valorisatie van ru</w:t>
      </w:r>
      <w:r w:rsidR="009E11CD">
        <w:rPr>
          <w:rFonts w:ascii="Roboto Light" w:hAnsi="Roboto Light"/>
          <w:color w:val="000000" w:themeColor="text1"/>
        </w:rPr>
        <w:t>imtevaarttechnologie ondersteund</w:t>
      </w:r>
      <w:r w:rsidR="001F1978" w:rsidRPr="0047624D">
        <w:rPr>
          <w:rFonts w:ascii="Roboto Light" w:hAnsi="Roboto Light"/>
          <w:color w:val="000000" w:themeColor="text1"/>
        </w:rPr>
        <w:t>. Zo was Belgi</w:t>
      </w:r>
      <w:r w:rsidR="001101C6">
        <w:rPr>
          <w:rFonts w:ascii="Roboto Light" w:hAnsi="Roboto Light"/>
          <w:color w:val="000000" w:themeColor="text1"/>
        </w:rPr>
        <w:t>ë</w:t>
      </w:r>
      <w:r w:rsidR="001F1978" w:rsidRPr="0047624D">
        <w:rPr>
          <w:rFonts w:ascii="Roboto Light" w:hAnsi="Roboto Light"/>
          <w:color w:val="000000" w:themeColor="text1"/>
        </w:rPr>
        <w:t xml:space="preserve"> één van de pioniers in </w:t>
      </w:r>
      <w:r w:rsidR="003E18AA">
        <w:rPr>
          <w:rFonts w:ascii="Roboto Light" w:hAnsi="Roboto Light"/>
          <w:color w:val="000000" w:themeColor="text1"/>
        </w:rPr>
        <w:t xml:space="preserve">de </w:t>
      </w:r>
      <w:r w:rsidR="001F1978" w:rsidRPr="0047624D">
        <w:rPr>
          <w:rFonts w:ascii="Roboto Light" w:hAnsi="Roboto Light"/>
          <w:color w:val="000000" w:themeColor="text1"/>
        </w:rPr>
        <w:t xml:space="preserve">opzet van </w:t>
      </w:r>
      <w:r w:rsidR="008E0C38">
        <w:rPr>
          <w:rFonts w:ascii="Roboto Light" w:hAnsi="Roboto Light"/>
          <w:color w:val="000000" w:themeColor="text1"/>
        </w:rPr>
        <w:t>een Technologie T</w:t>
      </w:r>
      <w:r w:rsidR="001F1978" w:rsidRPr="0047624D">
        <w:rPr>
          <w:rFonts w:ascii="Roboto Light" w:hAnsi="Roboto Light"/>
          <w:color w:val="000000" w:themeColor="text1"/>
        </w:rPr>
        <w:t>ransfer</w:t>
      </w:r>
      <w:r w:rsidR="009E11CD">
        <w:rPr>
          <w:rFonts w:ascii="Roboto Light" w:hAnsi="Roboto Light"/>
          <w:color w:val="000000" w:themeColor="text1"/>
        </w:rPr>
        <w:t xml:space="preserve"> Initiatief op nationaal niveau, de</w:t>
      </w:r>
      <w:r w:rsidR="001F1978">
        <w:rPr>
          <w:rFonts w:ascii="Roboto Light" w:hAnsi="Roboto Light"/>
          <w:color w:val="000000" w:themeColor="text1"/>
        </w:rPr>
        <w:t xml:space="preserve"> zogenaamde NTTI.</w:t>
      </w:r>
    </w:p>
    <w:p w14:paraId="1FE2BB44" w14:textId="37FE167F" w:rsidR="00822687" w:rsidRPr="00D51397" w:rsidRDefault="00537F13" w:rsidP="005226F2">
      <w:pPr>
        <w:rPr>
          <w:rFonts w:ascii="Roboto Light" w:hAnsi="Roboto Light"/>
          <w:color w:val="000000" w:themeColor="text1"/>
        </w:rPr>
      </w:pPr>
      <w:r w:rsidRPr="00D51397">
        <w:rPr>
          <w:rFonts w:ascii="Roboto Light" w:hAnsi="Roboto Light"/>
          <w:color w:val="000000" w:themeColor="text1"/>
        </w:rPr>
        <w:t>In 2014 werd Verhaert door Belsp</w:t>
      </w:r>
      <w:r w:rsidR="0007512D" w:rsidRPr="00D51397">
        <w:rPr>
          <w:rFonts w:ascii="Roboto Light" w:hAnsi="Roboto Light"/>
          <w:color w:val="000000" w:themeColor="text1"/>
        </w:rPr>
        <w:t>o en ESA geselecteerd om</w:t>
      </w:r>
      <w:r w:rsidR="008E0C38">
        <w:rPr>
          <w:rFonts w:ascii="Roboto Light" w:hAnsi="Roboto Light"/>
          <w:color w:val="000000" w:themeColor="text1"/>
        </w:rPr>
        <w:t xml:space="preserve"> haar</w:t>
      </w:r>
      <w:r w:rsidR="00822687" w:rsidRPr="00D51397">
        <w:rPr>
          <w:rFonts w:ascii="Roboto Light" w:hAnsi="Roboto Light"/>
          <w:color w:val="000000" w:themeColor="text1"/>
        </w:rPr>
        <w:t xml:space="preserve"> </w:t>
      </w:r>
      <w:r w:rsidR="0047624D">
        <w:rPr>
          <w:rFonts w:ascii="Roboto Light" w:hAnsi="Roboto Light"/>
          <w:color w:val="000000" w:themeColor="text1"/>
        </w:rPr>
        <w:t>T</w:t>
      </w:r>
      <w:r w:rsidR="007135CF" w:rsidRPr="00D51397">
        <w:rPr>
          <w:rFonts w:ascii="Roboto Light" w:hAnsi="Roboto Light"/>
          <w:color w:val="000000" w:themeColor="text1"/>
        </w:rPr>
        <w:t xml:space="preserve">echxfer </w:t>
      </w:r>
      <w:r w:rsidR="00822687" w:rsidRPr="00D51397">
        <w:rPr>
          <w:rFonts w:ascii="Roboto Light" w:hAnsi="Roboto Light"/>
          <w:color w:val="000000" w:themeColor="text1"/>
        </w:rPr>
        <w:t xml:space="preserve">programma in het </w:t>
      </w:r>
      <w:r w:rsidRPr="00D51397">
        <w:rPr>
          <w:rFonts w:ascii="Roboto Light" w:hAnsi="Roboto Light"/>
          <w:color w:val="000000" w:themeColor="text1"/>
        </w:rPr>
        <w:t>kader</w:t>
      </w:r>
      <w:r w:rsidR="00822687" w:rsidRPr="00D51397">
        <w:rPr>
          <w:rFonts w:ascii="Roboto Light" w:hAnsi="Roboto Light"/>
          <w:color w:val="000000" w:themeColor="text1"/>
        </w:rPr>
        <w:t xml:space="preserve"> van een nationaal technologie transfer initiatief</w:t>
      </w:r>
      <w:r w:rsidRPr="00D51397">
        <w:rPr>
          <w:rFonts w:ascii="Roboto Light" w:hAnsi="Roboto Light"/>
          <w:color w:val="000000" w:themeColor="text1"/>
        </w:rPr>
        <w:t xml:space="preserve"> (NTTI)</w:t>
      </w:r>
      <w:r w:rsidR="0007512D" w:rsidRPr="00D51397">
        <w:rPr>
          <w:rFonts w:ascii="Roboto Light" w:hAnsi="Roboto Light"/>
          <w:color w:val="000000" w:themeColor="text1"/>
        </w:rPr>
        <w:t xml:space="preserve"> te ontplooien in België.</w:t>
      </w:r>
    </w:p>
    <w:p w14:paraId="45E49B63" w14:textId="7957BDF7" w:rsidR="001F1978" w:rsidRPr="00A91CC0" w:rsidRDefault="001F1978" w:rsidP="005226F2">
      <w:pPr>
        <w:rPr>
          <w:rFonts w:ascii="Roboto Light" w:hAnsi="Roboto Light"/>
          <w:color w:val="000000" w:themeColor="text1"/>
        </w:rPr>
      </w:pPr>
      <w:r>
        <w:rPr>
          <w:rFonts w:ascii="Roboto Light" w:hAnsi="Roboto Light"/>
          <w:color w:val="000000" w:themeColor="text1"/>
        </w:rPr>
        <w:t>Deze aanstelling heeft Verhaert</w:t>
      </w:r>
      <w:r w:rsidR="008E0C38">
        <w:rPr>
          <w:rFonts w:ascii="Roboto Light" w:hAnsi="Roboto Light"/>
          <w:color w:val="000000" w:themeColor="text1"/>
        </w:rPr>
        <w:t xml:space="preserve"> toegelaten haar </w:t>
      </w:r>
      <w:r>
        <w:rPr>
          <w:rFonts w:ascii="Roboto Light" w:hAnsi="Roboto Light"/>
          <w:color w:val="000000" w:themeColor="text1"/>
        </w:rPr>
        <w:t xml:space="preserve">aanpak te demonstreren aan ESA en de </w:t>
      </w:r>
      <w:r w:rsidR="00537F13" w:rsidRPr="00D51397">
        <w:rPr>
          <w:rFonts w:ascii="Roboto Light" w:hAnsi="Roboto Light"/>
          <w:color w:val="000000" w:themeColor="text1"/>
        </w:rPr>
        <w:t>successen</w:t>
      </w:r>
      <w:r w:rsidR="00822687" w:rsidRPr="00D51397">
        <w:rPr>
          <w:rFonts w:ascii="Roboto Light" w:hAnsi="Roboto Light"/>
          <w:color w:val="000000" w:themeColor="text1"/>
        </w:rPr>
        <w:t xml:space="preserve"> die </w:t>
      </w:r>
      <w:r w:rsidR="00537F13" w:rsidRPr="00D51397">
        <w:rPr>
          <w:rFonts w:ascii="Roboto Light" w:hAnsi="Roboto Light"/>
          <w:color w:val="000000" w:themeColor="text1"/>
        </w:rPr>
        <w:t>hiermee</w:t>
      </w:r>
      <w:r w:rsidR="009E11CD">
        <w:rPr>
          <w:rFonts w:ascii="Roboto Light" w:hAnsi="Roboto Light"/>
          <w:color w:val="000000" w:themeColor="text1"/>
        </w:rPr>
        <w:t xml:space="preserve"> werden behaald</w:t>
      </w:r>
      <w:r w:rsidR="00822687" w:rsidRPr="00D51397">
        <w:rPr>
          <w:rFonts w:ascii="Roboto Light" w:hAnsi="Roboto Light"/>
          <w:color w:val="000000" w:themeColor="text1"/>
        </w:rPr>
        <w:t xml:space="preserve"> hebben er </w:t>
      </w:r>
      <w:r w:rsidR="00537F13" w:rsidRPr="00D51397">
        <w:rPr>
          <w:rFonts w:ascii="Roboto Light" w:hAnsi="Roboto Light"/>
          <w:color w:val="000000" w:themeColor="text1"/>
        </w:rPr>
        <w:t>toe geleid dat Verhaert</w:t>
      </w:r>
      <w:r w:rsidR="00822687" w:rsidRPr="00D51397">
        <w:rPr>
          <w:rFonts w:ascii="Roboto Light" w:hAnsi="Roboto Light"/>
          <w:color w:val="000000" w:themeColor="text1"/>
        </w:rPr>
        <w:t xml:space="preserve"> vandaag werd </w:t>
      </w:r>
      <w:r w:rsidR="00537F13" w:rsidRPr="00D51397">
        <w:rPr>
          <w:rFonts w:ascii="Roboto Light" w:hAnsi="Roboto Light"/>
          <w:color w:val="000000" w:themeColor="text1"/>
        </w:rPr>
        <w:t>geselecteerd</w:t>
      </w:r>
      <w:r w:rsidR="00822687" w:rsidRPr="00D51397">
        <w:rPr>
          <w:rFonts w:ascii="Roboto Light" w:hAnsi="Roboto Light"/>
          <w:color w:val="000000" w:themeColor="text1"/>
        </w:rPr>
        <w:t xml:space="preserve"> om </w:t>
      </w:r>
      <w:r w:rsidR="00A91CC0">
        <w:rPr>
          <w:rFonts w:ascii="Roboto Light" w:hAnsi="Roboto Light"/>
          <w:color w:val="000000" w:themeColor="text1"/>
        </w:rPr>
        <w:t>deze aanpak nu ook op Europese schaal te implementeren.</w:t>
      </w:r>
    </w:p>
    <w:p w14:paraId="4A533D41" w14:textId="721B93F6" w:rsidR="007E12A5" w:rsidRPr="00D51397" w:rsidRDefault="008E0C38" w:rsidP="005226F2">
      <w:pPr>
        <w:rPr>
          <w:rFonts w:ascii="Roboto Light" w:hAnsi="Roboto Light"/>
          <w:b/>
          <w:color w:val="000000" w:themeColor="text1"/>
        </w:rPr>
      </w:pPr>
      <w:r>
        <w:rPr>
          <w:rFonts w:ascii="Roboto Light" w:hAnsi="Roboto Light"/>
          <w:b/>
          <w:color w:val="000000" w:themeColor="text1"/>
        </w:rPr>
        <w:t>INNOVATIE HUBS</w:t>
      </w:r>
    </w:p>
    <w:p w14:paraId="1C98491A" w14:textId="53A7A893" w:rsidR="0047624D" w:rsidRDefault="00822687" w:rsidP="005226F2">
      <w:pPr>
        <w:rPr>
          <w:rFonts w:ascii="Roboto Light" w:hAnsi="Roboto Light"/>
          <w:color w:val="000000" w:themeColor="text1"/>
        </w:rPr>
      </w:pPr>
      <w:r w:rsidRPr="00D51397">
        <w:rPr>
          <w:rFonts w:ascii="Roboto Light" w:hAnsi="Roboto Light"/>
          <w:color w:val="000000" w:themeColor="text1"/>
        </w:rPr>
        <w:t xml:space="preserve">Verhaert doet hierbij beroep op </w:t>
      </w:r>
      <w:r w:rsidR="00926D1D" w:rsidRPr="00D51397">
        <w:rPr>
          <w:rFonts w:ascii="Roboto Light" w:hAnsi="Roboto Light"/>
          <w:color w:val="000000" w:themeColor="text1"/>
        </w:rPr>
        <w:t xml:space="preserve">15 </w:t>
      </w:r>
      <w:r w:rsidR="008E0C38">
        <w:rPr>
          <w:rFonts w:ascii="Roboto Light" w:hAnsi="Roboto Light"/>
          <w:color w:val="000000" w:themeColor="text1"/>
        </w:rPr>
        <w:t xml:space="preserve">onderaannemers </w:t>
      </w:r>
      <w:r w:rsidR="009E11CD">
        <w:rPr>
          <w:rFonts w:ascii="Roboto Light" w:hAnsi="Roboto Light"/>
          <w:color w:val="000000" w:themeColor="text1"/>
        </w:rPr>
        <w:t>in heel</w:t>
      </w:r>
      <w:r w:rsidR="00A91CC0">
        <w:rPr>
          <w:rFonts w:ascii="Roboto Light" w:hAnsi="Roboto Light"/>
          <w:color w:val="000000" w:themeColor="text1"/>
        </w:rPr>
        <w:t xml:space="preserve"> Europa, van </w:t>
      </w:r>
      <w:r w:rsidR="001101C6">
        <w:rPr>
          <w:rFonts w:ascii="Roboto Light" w:hAnsi="Roboto Light"/>
          <w:color w:val="000000" w:themeColor="text1"/>
        </w:rPr>
        <w:t>Zweden</w:t>
      </w:r>
      <w:r w:rsidR="00A91CC0">
        <w:rPr>
          <w:rFonts w:ascii="Roboto Light" w:hAnsi="Roboto Light"/>
          <w:color w:val="000000" w:themeColor="text1"/>
        </w:rPr>
        <w:t xml:space="preserve"> tot Griekenland en van</w:t>
      </w:r>
      <w:r w:rsidR="0047624D">
        <w:rPr>
          <w:rFonts w:ascii="Roboto Light" w:hAnsi="Roboto Light"/>
          <w:color w:val="000000" w:themeColor="text1"/>
        </w:rPr>
        <w:t xml:space="preserve"> </w:t>
      </w:r>
      <w:r w:rsidR="001101C6">
        <w:rPr>
          <w:rFonts w:ascii="Roboto Light" w:hAnsi="Roboto Light"/>
          <w:color w:val="000000" w:themeColor="text1"/>
        </w:rPr>
        <w:t>Groot-Brittan</w:t>
      </w:r>
      <w:r w:rsidR="00361020">
        <w:rPr>
          <w:rFonts w:ascii="Roboto Light" w:hAnsi="Roboto Light"/>
          <w:color w:val="000000" w:themeColor="text1"/>
        </w:rPr>
        <w:t>n</w:t>
      </w:r>
      <w:r w:rsidR="001101C6">
        <w:rPr>
          <w:rFonts w:ascii="Roboto Light" w:hAnsi="Roboto Light"/>
          <w:color w:val="000000" w:themeColor="text1"/>
        </w:rPr>
        <w:t xml:space="preserve">ië </w:t>
      </w:r>
      <w:r w:rsidR="00A91CC0">
        <w:rPr>
          <w:rFonts w:ascii="Roboto Light" w:hAnsi="Roboto Light"/>
          <w:color w:val="000000" w:themeColor="text1"/>
        </w:rPr>
        <w:t>tot</w:t>
      </w:r>
      <w:r w:rsidR="0047624D">
        <w:rPr>
          <w:rFonts w:ascii="Roboto Light" w:hAnsi="Roboto Light"/>
          <w:color w:val="000000" w:themeColor="text1"/>
        </w:rPr>
        <w:t xml:space="preserve"> Oostenrijk.</w:t>
      </w:r>
    </w:p>
    <w:p w14:paraId="7661BBE1" w14:textId="74C84CFA" w:rsidR="00926D1D" w:rsidRPr="00D51397" w:rsidRDefault="00926D1D" w:rsidP="005226F2">
      <w:pPr>
        <w:rPr>
          <w:rFonts w:ascii="Roboto Light" w:hAnsi="Roboto Light"/>
          <w:color w:val="000000" w:themeColor="text1"/>
        </w:rPr>
      </w:pPr>
      <w:r w:rsidRPr="00D51397">
        <w:rPr>
          <w:rFonts w:ascii="Roboto Light" w:hAnsi="Roboto Light"/>
          <w:color w:val="000000" w:themeColor="text1"/>
        </w:rPr>
        <w:t xml:space="preserve">Deze zogenaamde brokers </w:t>
      </w:r>
      <w:r w:rsidR="00537F13" w:rsidRPr="00D51397">
        <w:rPr>
          <w:rFonts w:ascii="Roboto Light" w:hAnsi="Roboto Light"/>
          <w:color w:val="000000" w:themeColor="text1"/>
        </w:rPr>
        <w:t>identificeren</w:t>
      </w:r>
      <w:r w:rsidR="0047624D">
        <w:rPr>
          <w:rFonts w:ascii="Roboto Light" w:hAnsi="Roboto Light"/>
          <w:color w:val="000000" w:themeColor="text1"/>
        </w:rPr>
        <w:t xml:space="preserve"> lokale opportuniteiten en begeleiden, ondersteund door Verhaert, </w:t>
      </w:r>
      <w:r w:rsidRPr="00D51397">
        <w:rPr>
          <w:rFonts w:ascii="Roboto Light" w:hAnsi="Roboto Light"/>
          <w:color w:val="000000" w:themeColor="text1"/>
        </w:rPr>
        <w:t xml:space="preserve">de </w:t>
      </w:r>
      <w:r w:rsidR="00537F13" w:rsidRPr="00D51397">
        <w:rPr>
          <w:rFonts w:ascii="Roboto Light" w:hAnsi="Roboto Light"/>
          <w:color w:val="000000" w:themeColor="text1"/>
        </w:rPr>
        <w:t>lokale</w:t>
      </w:r>
      <w:r w:rsidR="007B4224">
        <w:rPr>
          <w:rFonts w:ascii="Roboto Light" w:hAnsi="Roboto Light"/>
          <w:color w:val="000000" w:themeColor="text1"/>
        </w:rPr>
        <w:t xml:space="preserve"> industrie en start</w:t>
      </w:r>
      <w:r w:rsidRPr="00D51397">
        <w:rPr>
          <w:rFonts w:ascii="Roboto Light" w:hAnsi="Roboto Light"/>
          <w:color w:val="000000" w:themeColor="text1"/>
        </w:rPr>
        <w:t xml:space="preserve">–ups bij de </w:t>
      </w:r>
      <w:r w:rsidR="00537F13" w:rsidRPr="00D51397">
        <w:rPr>
          <w:rFonts w:ascii="Roboto Light" w:hAnsi="Roboto Light"/>
          <w:color w:val="000000" w:themeColor="text1"/>
        </w:rPr>
        <w:t>toepassingen</w:t>
      </w:r>
      <w:r w:rsidRPr="00D51397">
        <w:rPr>
          <w:rFonts w:ascii="Roboto Light" w:hAnsi="Roboto Light"/>
          <w:color w:val="000000" w:themeColor="text1"/>
        </w:rPr>
        <w:t xml:space="preserve"> van deze nieuwe technologie.</w:t>
      </w:r>
      <w:r w:rsidR="00537F13" w:rsidRPr="00D51397">
        <w:rPr>
          <w:rFonts w:ascii="Roboto Light" w:hAnsi="Roboto Light"/>
          <w:color w:val="000000" w:themeColor="text1"/>
        </w:rPr>
        <w:t xml:space="preserve"> </w:t>
      </w:r>
      <w:r w:rsidRPr="00D51397">
        <w:rPr>
          <w:rFonts w:ascii="Roboto Light" w:hAnsi="Roboto Light"/>
          <w:color w:val="000000" w:themeColor="text1"/>
        </w:rPr>
        <w:t xml:space="preserve">Zij beschikken hiervoor tevens over een netwerk van 15 </w:t>
      </w:r>
      <w:r w:rsidR="0047624D">
        <w:rPr>
          <w:rFonts w:ascii="Roboto Light" w:hAnsi="Roboto Light"/>
          <w:color w:val="000000" w:themeColor="text1"/>
        </w:rPr>
        <w:t>Business Incubatie C</w:t>
      </w:r>
      <w:r w:rsidRPr="00D51397">
        <w:rPr>
          <w:rFonts w:ascii="Roboto Light" w:hAnsi="Roboto Light"/>
          <w:color w:val="000000" w:themeColor="text1"/>
        </w:rPr>
        <w:t>entra</w:t>
      </w:r>
      <w:r w:rsidR="0047624D">
        <w:rPr>
          <w:rFonts w:ascii="Roboto Light" w:hAnsi="Roboto Light"/>
          <w:color w:val="000000" w:themeColor="text1"/>
        </w:rPr>
        <w:t xml:space="preserve"> (BIC’s)</w:t>
      </w:r>
      <w:r w:rsidR="008E0C38">
        <w:rPr>
          <w:rFonts w:ascii="Roboto Light" w:hAnsi="Roboto Light"/>
          <w:color w:val="000000" w:themeColor="text1"/>
        </w:rPr>
        <w:t xml:space="preserve"> en vormen zo een uniek netwerk van innovatiehubs.</w:t>
      </w:r>
    </w:p>
    <w:p w14:paraId="1E719BB4" w14:textId="433E1A37" w:rsidR="00926D1D" w:rsidRPr="00D51397" w:rsidRDefault="007E12A5" w:rsidP="005226F2">
      <w:pPr>
        <w:rPr>
          <w:rFonts w:ascii="Roboto Light" w:hAnsi="Roboto Light"/>
          <w:b/>
          <w:color w:val="000000" w:themeColor="text1"/>
        </w:rPr>
      </w:pPr>
      <w:r w:rsidRPr="00D51397">
        <w:rPr>
          <w:rFonts w:ascii="Roboto Light" w:hAnsi="Roboto Light"/>
          <w:b/>
          <w:color w:val="000000" w:themeColor="text1"/>
        </w:rPr>
        <w:t>RUIMTEVAARTTECHNOLOGIE</w:t>
      </w:r>
    </w:p>
    <w:p w14:paraId="076F10B3" w14:textId="4616C813" w:rsidR="00926D1D" w:rsidRDefault="00537F13" w:rsidP="005226F2">
      <w:pPr>
        <w:rPr>
          <w:rFonts w:ascii="Roboto Light" w:hAnsi="Roboto Light"/>
          <w:b/>
          <w:color w:val="000000" w:themeColor="text1"/>
        </w:rPr>
      </w:pPr>
      <w:r w:rsidRPr="00D51397">
        <w:rPr>
          <w:rFonts w:ascii="Roboto Light" w:hAnsi="Roboto Light"/>
          <w:color w:val="000000" w:themeColor="text1"/>
        </w:rPr>
        <w:t>Ruimtevaart</w:t>
      </w:r>
      <w:r w:rsidR="00926D1D" w:rsidRPr="00D51397">
        <w:rPr>
          <w:rFonts w:ascii="Roboto Light" w:hAnsi="Roboto Light"/>
          <w:color w:val="000000" w:themeColor="text1"/>
        </w:rPr>
        <w:t xml:space="preserve"> is e</w:t>
      </w:r>
      <w:r w:rsidRPr="00D51397">
        <w:rPr>
          <w:rFonts w:ascii="Roboto Light" w:hAnsi="Roboto Light"/>
          <w:color w:val="000000" w:themeColor="text1"/>
        </w:rPr>
        <w:t>e</w:t>
      </w:r>
      <w:r w:rsidR="00926D1D" w:rsidRPr="00D51397">
        <w:rPr>
          <w:rFonts w:ascii="Roboto Light" w:hAnsi="Roboto Light"/>
          <w:color w:val="000000" w:themeColor="text1"/>
        </w:rPr>
        <w:t xml:space="preserve">n extreem </w:t>
      </w:r>
      <w:r w:rsidRPr="00D51397">
        <w:rPr>
          <w:rFonts w:ascii="Roboto Light" w:hAnsi="Roboto Light"/>
          <w:color w:val="000000" w:themeColor="text1"/>
        </w:rPr>
        <w:t>veeleisend</w:t>
      </w:r>
      <w:r w:rsidR="00926D1D" w:rsidRPr="00D51397">
        <w:rPr>
          <w:rFonts w:ascii="Roboto Light" w:hAnsi="Roboto Light"/>
          <w:color w:val="000000" w:themeColor="text1"/>
        </w:rPr>
        <w:t xml:space="preserve"> applicati</w:t>
      </w:r>
      <w:r w:rsidR="001101C6">
        <w:rPr>
          <w:rFonts w:ascii="Roboto Light" w:hAnsi="Roboto Light"/>
          <w:color w:val="000000" w:themeColor="text1"/>
        </w:rPr>
        <w:t>e</w:t>
      </w:r>
      <w:r w:rsidR="00926D1D" w:rsidRPr="00D51397">
        <w:rPr>
          <w:rFonts w:ascii="Roboto Light" w:hAnsi="Roboto Light"/>
          <w:color w:val="000000" w:themeColor="text1"/>
        </w:rPr>
        <w:t xml:space="preserve">domein. Hierdoor </w:t>
      </w:r>
      <w:r w:rsidR="008E0C38">
        <w:rPr>
          <w:rFonts w:ascii="Roboto Light" w:hAnsi="Roboto Light"/>
          <w:color w:val="000000" w:themeColor="text1"/>
        </w:rPr>
        <w:t>is de ruimtevaart een speerpuntsector en worden in het kader van</w:t>
      </w:r>
      <w:r w:rsidR="0007512D" w:rsidRPr="00D51397">
        <w:rPr>
          <w:rFonts w:ascii="Roboto Light" w:hAnsi="Roboto Light"/>
          <w:color w:val="000000" w:themeColor="text1"/>
        </w:rPr>
        <w:t xml:space="preserve"> ruimtemissies</w:t>
      </w:r>
      <w:r w:rsidR="00926D1D" w:rsidRPr="00D51397">
        <w:rPr>
          <w:rFonts w:ascii="Roboto Light" w:hAnsi="Roboto Light"/>
          <w:color w:val="000000" w:themeColor="text1"/>
        </w:rPr>
        <w:t xml:space="preserve"> </w:t>
      </w:r>
      <w:r w:rsidRPr="00D51397">
        <w:rPr>
          <w:rFonts w:ascii="Roboto Light" w:hAnsi="Roboto Light"/>
          <w:color w:val="000000" w:themeColor="text1"/>
        </w:rPr>
        <w:t>bijzonder</w:t>
      </w:r>
      <w:r w:rsidR="00926D1D" w:rsidRPr="00D51397">
        <w:rPr>
          <w:rFonts w:ascii="Roboto Light" w:hAnsi="Roboto Light"/>
          <w:color w:val="000000" w:themeColor="text1"/>
        </w:rPr>
        <w:t xml:space="preserve"> veel </w:t>
      </w:r>
      <w:r w:rsidR="008E0C38">
        <w:rPr>
          <w:rFonts w:ascii="Roboto Light" w:hAnsi="Roboto Light"/>
          <w:color w:val="000000" w:themeColor="text1"/>
        </w:rPr>
        <w:t xml:space="preserve">nieuwe </w:t>
      </w:r>
      <w:r w:rsidRPr="00D51397">
        <w:rPr>
          <w:rFonts w:ascii="Roboto Light" w:hAnsi="Roboto Light"/>
          <w:color w:val="000000" w:themeColor="text1"/>
        </w:rPr>
        <w:t>technologieën</w:t>
      </w:r>
      <w:r w:rsidR="00926D1D" w:rsidRPr="00D51397">
        <w:rPr>
          <w:rFonts w:ascii="Roboto Light" w:hAnsi="Roboto Light"/>
          <w:color w:val="000000" w:themeColor="text1"/>
        </w:rPr>
        <w:t xml:space="preserve"> ontwikkeld</w:t>
      </w:r>
      <w:r w:rsidR="001101C6">
        <w:rPr>
          <w:rFonts w:ascii="Roboto Light" w:hAnsi="Roboto Light"/>
          <w:color w:val="000000" w:themeColor="text1"/>
        </w:rPr>
        <w:t>,</w:t>
      </w:r>
      <w:r w:rsidR="00926D1D" w:rsidRPr="00D51397">
        <w:rPr>
          <w:rFonts w:ascii="Roboto Light" w:hAnsi="Roboto Light"/>
          <w:color w:val="000000" w:themeColor="text1"/>
        </w:rPr>
        <w:t xml:space="preserve"> denk </w:t>
      </w:r>
      <w:r w:rsidR="0047624D">
        <w:rPr>
          <w:rFonts w:ascii="Roboto Light" w:hAnsi="Roboto Light"/>
          <w:color w:val="000000" w:themeColor="text1"/>
        </w:rPr>
        <w:t xml:space="preserve">bijvoorbeeld </w:t>
      </w:r>
      <w:r w:rsidR="00926D1D" w:rsidRPr="00D51397">
        <w:rPr>
          <w:rFonts w:ascii="Roboto Light" w:hAnsi="Roboto Light"/>
          <w:color w:val="000000" w:themeColor="text1"/>
        </w:rPr>
        <w:t xml:space="preserve">maar </w:t>
      </w:r>
      <w:r w:rsidR="0047624D">
        <w:rPr>
          <w:rFonts w:ascii="Roboto Light" w:hAnsi="Roboto Light"/>
          <w:color w:val="000000" w:themeColor="text1"/>
        </w:rPr>
        <w:t xml:space="preserve">aan </w:t>
      </w:r>
      <w:r w:rsidR="00926D1D" w:rsidRPr="00D51397">
        <w:rPr>
          <w:rFonts w:ascii="Roboto Light" w:hAnsi="Roboto Light"/>
          <w:color w:val="000000" w:themeColor="text1"/>
        </w:rPr>
        <w:t xml:space="preserve">sensoren, </w:t>
      </w:r>
      <w:r w:rsidRPr="00D51397">
        <w:rPr>
          <w:rFonts w:ascii="Roboto Light" w:hAnsi="Roboto Light"/>
          <w:color w:val="000000" w:themeColor="text1"/>
        </w:rPr>
        <w:t>nieuwe</w:t>
      </w:r>
      <w:r w:rsidR="00926D1D" w:rsidRPr="00D51397">
        <w:rPr>
          <w:rFonts w:ascii="Roboto Light" w:hAnsi="Roboto Light"/>
          <w:color w:val="000000" w:themeColor="text1"/>
        </w:rPr>
        <w:t xml:space="preserve"> materialen, low power systemen, licht gewicht structuren</w:t>
      </w:r>
      <w:r w:rsidR="001101C6">
        <w:rPr>
          <w:rFonts w:ascii="Roboto Light" w:hAnsi="Roboto Light"/>
          <w:color w:val="000000" w:themeColor="text1"/>
        </w:rPr>
        <w:t>,</w:t>
      </w:r>
      <w:r w:rsidR="00926D1D" w:rsidRPr="00D51397">
        <w:rPr>
          <w:rFonts w:ascii="Roboto Light" w:hAnsi="Roboto Light"/>
          <w:color w:val="000000" w:themeColor="text1"/>
        </w:rPr>
        <w:t xml:space="preserve"> optische systemen, geavanceerde robotica en uiterst betrouwbare software</w:t>
      </w:r>
      <w:r w:rsidR="00926D1D" w:rsidRPr="00D51397">
        <w:rPr>
          <w:rFonts w:ascii="Roboto Light" w:hAnsi="Roboto Light"/>
          <w:b/>
          <w:color w:val="000000" w:themeColor="text1"/>
        </w:rPr>
        <w:t>.</w:t>
      </w:r>
    </w:p>
    <w:p w14:paraId="0ED87460" w14:textId="504C4426" w:rsidR="0047624D" w:rsidRDefault="009E11CD" w:rsidP="005226F2">
      <w:pPr>
        <w:rPr>
          <w:rFonts w:ascii="Roboto Light" w:hAnsi="Roboto Light"/>
          <w:color w:val="000000" w:themeColor="text1"/>
        </w:rPr>
      </w:pPr>
      <w:r>
        <w:rPr>
          <w:rFonts w:ascii="Roboto Light" w:hAnsi="Roboto Light"/>
          <w:color w:val="000000" w:themeColor="text1"/>
        </w:rPr>
        <w:t>Het is dan ook niet verwonderlijk</w:t>
      </w:r>
      <w:r w:rsidR="0047624D" w:rsidRPr="0047624D">
        <w:rPr>
          <w:rFonts w:ascii="Roboto Light" w:hAnsi="Roboto Light"/>
          <w:color w:val="000000" w:themeColor="text1"/>
        </w:rPr>
        <w:t xml:space="preserve"> dat deze technologieën </w:t>
      </w:r>
      <w:r w:rsidR="008E0C38">
        <w:rPr>
          <w:rFonts w:ascii="Roboto Light" w:hAnsi="Roboto Light"/>
          <w:color w:val="000000" w:themeColor="text1"/>
        </w:rPr>
        <w:t xml:space="preserve">ook </w:t>
      </w:r>
      <w:r w:rsidR="0047624D" w:rsidRPr="0047624D">
        <w:rPr>
          <w:rFonts w:ascii="Roboto Light" w:hAnsi="Roboto Light"/>
          <w:color w:val="000000" w:themeColor="text1"/>
        </w:rPr>
        <w:t>oplossingen kunnen bieden voor allerlei maatschappelijke uitdagingen en technische problemen.</w:t>
      </w:r>
    </w:p>
    <w:p w14:paraId="60A3BBB7" w14:textId="73065438" w:rsidR="0047624D" w:rsidRPr="0047624D" w:rsidRDefault="0047624D" w:rsidP="005226F2">
      <w:pPr>
        <w:rPr>
          <w:rFonts w:ascii="Roboto Light" w:hAnsi="Roboto Light"/>
          <w:color w:val="000000" w:themeColor="text1"/>
        </w:rPr>
      </w:pPr>
      <w:r>
        <w:rPr>
          <w:rFonts w:ascii="Roboto Light" w:hAnsi="Roboto Light"/>
          <w:color w:val="000000" w:themeColor="text1"/>
        </w:rPr>
        <w:t>In uw persmap vind</w:t>
      </w:r>
      <w:r w:rsidR="007B4224">
        <w:rPr>
          <w:rFonts w:ascii="Roboto Light" w:hAnsi="Roboto Light"/>
          <w:color w:val="000000" w:themeColor="text1"/>
        </w:rPr>
        <w:t>t</w:t>
      </w:r>
      <w:r>
        <w:rPr>
          <w:rFonts w:ascii="Roboto Light" w:hAnsi="Roboto Light"/>
          <w:color w:val="000000" w:themeColor="text1"/>
        </w:rPr>
        <w:t xml:space="preserve"> u een boek uitgegeven door ESA met een aantal voorbeelden van aardse toepassingen die mogelijk worden gemaakt door het gebruik van ruimtevaarttechnologie.</w:t>
      </w:r>
    </w:p>
    <w:p w14:paraId="4AE0615E" w14:textId="77777777" w:rsidR="00926D1D" w:rsidRPr="00D51397" w:rsidRDefault="007E12A5" w:rsidP="005226F2">
      <w:pPr>
        <w:rPr>
          <w:rFonts w:ascii="Roboto Light" w:hAnsi="Roboto Light"/>
          <w:b/>
          <w:color w:val="000000" w:themeColor="text1"/>
        </w:rPr>
      </w:pPr>
      <w:r w:rsidRPr="00D51397">
        <w:rPr>
          <w:rFonts w:ascii="Roboto Light" w:hAnsi="Roboto Light"/>
          <w:b/>
          <w:color w:val="000000" w:themeColor="text1"/>
        </w:rPr>
        <w:t>IMPACT</w:t>
      </w:r>
    </w:p>
    <w:p w14:paraId="1D0431C9" w14:textId="54D9E7F2" w:rsidR="007E12A5" w:rsidRDefault="0026736D" w:rsidP="005226F2">
      <w:pPr>
        <w:rPr>
          <w:rFonts w:ascii="Roboto Light" w:hAnsi="Roboto Light"/>
          <w:color w:val="000000" w:themeColor="text1"/>
        </w:rPr>
      </w:pPr>
      <w:r w:rsidRPr="00D51397">
        <w:rPr>
          <w:rFonts w:ascii="Roboto Light" w:hAnsi="Roboto Light"/>
          <w:color w:val="000000" w:themeColor="text1"/>
        </w:rPr>
        <w:t xml:space="preserve">In de uitvoering van dit </w:t>
      </w:r>
      <w:r w:rsidR="00537F13" w:rsidRPr="00D51397">
        <w:rPr>
          <w:rFonts w:ascii="Roboto Light" w:hAnsi="Roboto Light"/>
          <w:color w:val="000000" w:themeColor="text1"/>
        </w:rPr>
        <w:t>contract</w:t>
      </w:r>
      <w:r w:rsidRPr="00D51397">
        <w:rPr>
          <w:rFonts w:ascii="Roboto Light" w:hAnsi="Roboto Light"/>
          <w:color w:val="000000" w:themeColor="text1"/>
        </w:rPr>
        <w:t xml:space="preserve"> wordt</w:t>
      </w:r>
      <w:r w:rsidR="00537F13" w:rsidRPr="00D51397">
        <w:rPr>
          <w:rFonts w:ascii="Roboto Light" w:hAnsi="Roboto Light"/>
          <w:color w:val="000000" w:themeColor="text1"/>
        </w:rPr>
        <w:t xml:space="preserve"> V</w:t>
      </w:r>
      <w:r w:rsidRPr="00D51397">
        <w:rPr>
          <w:rFonts w:ascii="Roboto Light" w:hAnsi="Roboto Light"/>
          <w:color w:val="000000" w:themeColor="text1"/>
        </w:rPr>
        <w:t>erhaert verantwoordelijk voor éé</w:t>
      </w:r>
      <w:r w:rsidR="007E12A5" w:rsidRPr="00D51397">
        <w:rPr>
          <w:rFonts w:ascii="Roboto Light" w:hAnsi="Roboto Light"/>
          <w:color w:val="000000" w:themeColor="text1"/>
        </w:rPr>
        <w:t xml:space="preserve">n van de grootste technologie transfer </w:t>
      </w:r>
      <w:r w:rsidR="00537F13" w:rsidRPr="00D51397">
        <w:rPr>
          <w:rFonts w:ascii="Roboto Light" w:hAnsi="Roboto Light"/>
          <w:color w:val="000000" w:themeColor="text1"/>
        </w:rPr>
        <w:t>programma’s</w:t>
      </w:r>
      <w:r w:rsidR="007E12A5" w:rsidRPr="00D51397">
        <w:rPr>
          <w:rFonts w:ascii="Roboto Light" w:hAnsi="Roboto Light"/>
          <w:color w:val="000000" w:themeColor="text1"/>
        </w:rPr>
        <w:t xml:space="preserve"> in Europe met een </w:t>
      </w:r>
      <w:r w:rsidR="00537F13" w:rsidRPr="00D51397">
        <w:rPr>
          <w:rFonts w:ascii="Roboto Light" w:hAnsi="Roboto Light"/>
          <w:color w:val="000000" w:themeColor="text1"/>
        </w:rPr>
        <w:t>realisatie</w:t>
      </w:r>
      <w:r w:rsidR="0047624D">
        <w:rPr>
          <w:rFonts w:ascii="Roboto Light" w:hAnsi="Roboto Light"/>
          <w:color w:val="000000" w:themeColor="text1"/>
        </w:rPr>
        <w:t xml:space="preserve"> van meer dan </w:t>
      </w:r>
      <w:r w:rsidR="00EF46EE">
        <w:rPr>
          <w:rFonts w:ascii="Roboto Light" w:hAnsi="Roboto Light"/>
          <w:color w:val="000000" w:themeColor="text1"/>
        </w:rPr>
        <w:t>4</w:t>
      </w:r>
      <w:r w:rsidR="007E12A5" w:rsidRPr="00D51397">
        <w:rPr>
          <w:rFonts w:ascii="Roboto Light" w:hAnsi="Roboto Light"/>
          <w:color w:val="000000" w:themeColor="text1"/>
        </w:rPr>
        <w:t xml:space="preserve">00 spin-off bedrijven en </w:t>
      </w:r>
      <w:r w:rsidR="00537F13" w:rsidRPr="00D51397">
        <w:rPr>
          <w:rFonts w:ascii="Roboto Light" w:hAnsi="Roboto Light"/>
          <w:color w:val="000000" w:themeColor="text1"/>
        </w:rPr>
        <w:t>technologie</w:t>
      </w:r>
      <w:r w:rsidR="007E12A5" w:rsidRPr="00D51397">
        <w:rPr>
          <w:rFonts w:ascii="Roboto Light" w:hAnsi="Roboto Light"/>
          <w:color w:val="000000" w:themeColor="text1"/>
        </w:rPr>
        <w:t xml:space="preserve"> transfers.</w:t>
      </w:r>
    </w:p>
    <w:p w14:paraId="44F6AF4E" w14:textId="7DE5E733" w:rsidR="007E12A5" w:rsidRPr="00D51397" w:rsidRDefault="007E12A5" w:rsidP="005226F2">
      <w:pPr>
        <w:rPr>
          <w:rFonts w:ascii="Roboto Light" w:hAnsi="Roboto Light"/>
          <w:color w:val="000000" w:themeColor="text1"/>
        </w:rPr>
      </w:pPr>
      <w:r w:rsidRPr="00D51397">
        <w:rPr>
          <w:rFonts w:ascii="Roboto Light" w:hAnsi="Roboto Light"/>
          <w:color w:val="000000" w:themeColor="text1"/>
        </w:rPr>
        <w:t>“</w:t>
      </w:r>
      <w:r w:rsidR="0026736D" w:rsidRPr="00D51397">
        <w:rPr>
          <w:rFonts w:ascii="Roboto Light" w:hAnsi="Roboto Light"/>
          <w:color w:val="000000" w:themeColor="text1"/>
        </w:rPr>
        <w:t>Door</w:t>
      </w:r>
      <w:r w:rsidRPr="00D51397">
        <w:rPr>
          <w:rFonts w:ascii="Roboto Light" w:hAnsi="Roboto Light"/>
          <w:color w:val="000000" w:themeColor="text1"/>
        </w:rPr>
        <w:t xml:space="preserve"> dit </w:t>
      </w:r>
      <w:r w:rsidR="00537F13" w:rsidRPr="00D51397">
        <w:rPr>
          <w:rFonts w:ascii="Roboto Light" w:hAnsi="Roboto Light"/>
          <w:color w:val="000000" w:themeColor="text1"/>
        </w:rPr>
        <w:t>contract</w:t>
      </w:r>
      <w:r w:rsidRPr="00D51397">
        <w:rPr>
          <w:rFonts w:ascii="Roboto Light" w:hAnsi="Roboto Light"/>
          <w:color w:val="000000" w:themeColor="text1"/>
        </w:rPr>
        <w:t xml:space="preserve"> wordt Verhaert in één </w:t>
      </w:r>
      <w:r w:rsidR="00537F13" w:rsidRPr="00D51397">
        <w:rPr>
          <w:rFonts w:ascii="Roboto Light" w:hAnsi="Roboto Light"/>
          <w:color w:val="000000" w:themeColor="text1"/>
        </w:rPr>
        <w:t>klap</w:t>
      </w:r>
      <w:r w:rsidRPr="00D51397">
        <w:rPr>
          <w:rFonts w:ascii="Roboto Light" w:hAnsi="Roboto Light"/>
          <w:color w:val="000000" w:themeColor="text1"/>
        </w:rPr>
        <w:t xml:space="preserve"> </w:t>
      </w:r>
      <w:r w:rsidR="001101C6">
        <w:rPr>
          <w:rFonts w:ascii="Roboto Light" w:hAnsi="Roboto Light"/>
          <w:color w:val="000000" w:themeColor="text1"/>
        </w:rPr>
        <w:t>éé</w:t>
      </w:r>
      <w:r w:rsidR="00EA6A45" w:rsidRPr="00D51397">
        <w:rPr>
          <w:rFonts w:ascii="Roboto Light" w:hAnsi="Roboto Light"/>
          <w:color w:val="000000" w:themeColor="text1"/>
        </w:rPr>
        <w:t>n van de leidinggevende actoren</w:t>
      </w:r>
      <w:r w:rsidRPr="00D51397">
        <w:rPr>
          <w:rFonts w:ascii="Roboto Light" w:hAnsi="Roboto Light"/>
          <w:color w:val="000000" w:themeColor="text1"/>
        </w:rPr>
        <w:t xml:space="preserve"> in Europa met betrekking tot technologie </w:t>
      </w:r>
      <w:r w:rsidR="0026736D" w:rsidRPr="00D51397">
        <w:rPr>
          <w:rFonts w:ascii="Roboto Light" w:hAnsi="Roboto Light"/>
          <w:color w:val="000000" w:themeColor="text1"/>
        </w:rPr>
        <w:t>t</w:t>
      </w:r>
      <w:r w:rsidRPr="00D51397">
        <w:rPr>
          <w:rFonts w:ascii="Roboto Light" w:hAnsi="Roboto Light"/>
          <w:color w:val="000000" w:themeColor="text1"/>
        </w:rPr>
        <w:t>ransfer en incubatie van tech</w:t>
      </w:r>
      <w:r w:rsidR="003E18AA">
        <w:rPr>
          <w:rFonts w:ascii="Roboto Light" w:hAnsi="Roboto Light"/>
          <w:color w:val="000000" w:themeColor="text1"/>
        </w:rPr>
        <w:t>nologische</w:t>
      </w:r>
      <w:r w:rsidRPr="00D51397">
        <w:rPr>
          <w:rFonts w:ascii="Roboto Light" w:hAnsi="Roboto Light"/>
          <w:color w:val="000000" w:themeColor="text1"/>
        </w:rPr>
        <w:t xml:space="preserve"> starters </w:t>
      </w:r>
      <w:r w:rsidR="00537F13" w:rsidRPr="00D51397">
        <w:rPr>
          <w:rFonts w:ascii="Roboto Light" w:hAnsi="Roboto Light"/>
          <w:color w:val="000000" w:themeColor="text1"/>
        </w:rPr>
        <w:t>en verste</w:t>
      </w:r>
      <w:r w:rsidR="001101C6">
        <w:rPr>
          <w:rFonts w:ascii="Roboto Light" w:hAnsi="Roboto Light"/>
          <w:color w:val="000000" w:themeColor="text1"/>
        </w:rPr>
        <w:t>r</w:t>
      </w:r>
      <w:r w:rsidR="00537F13" w:rsidRPr="00D51397">
        <w:rPr>
          <w:rFonts w:ascii="Roboto Light" w:hAnsi="Roboto Light"/>
          <w:color w:val="000000" w:themeColor="text1"/>
        </w:rPr>
        <w:t>kt Verhaert</w:t>
      </w:r>
      <w:r w:rsidR="00584B56" w:rsidRPr="00D51397">
        <w:rPr>
          <w:rFonts w:ascii="Roboto Light" w:hAnsi="Roboto Light"/>
          <w:color w:val="000000" w:themeColor="text1"/>
        </w:rPr>
        <w:t xml:space="preserve"> haar positie als partner voor het managen </w:t>
      </w:r>
      <w:r w:rsidR="0047624D">
        <w:rPr>
          <w:rFonts w:ascii="Roboto Light" w:hAnsi="Roboto Light"/>
          <w:color w:val="000000" w:themeColor="text1"/>
        </w:rPr>
        <w:t xml:space="preserve">en opereren </w:t>
      </w:r>
      <w:r w:rsidR="00584B56" w:rsidRPr="00D51397">
        <w:rPr>
          <w:rFonts w:ascii="Roboto Light" w:hAnsi="Roboto Light"/>
          <w:color w:val="000000" w:themeColor="text1"/>
        </w:rPr>
        <w:t>van incubatie</w:t>
      </w:r>
      <w:r w:rsidR="001101C6">
        <w:rPr>
          <w:rFonts w:ascii="Roboto Light" w:hAnsi="Roboto Light"/>
          <w:color w:val="000000" w:themeColor="text1"/>
        </w:rPr>
        <w:t>-</w:t>
      </w:r>
      <w:r w:rsidR="00584B56" w:rsidRPr="00D51397">
        <w:rPr>
          <w:rFonts w:ascii="Roboto Light" w:hAnsi="Roboto Light"/>
          <w:color w:val="000000" w:themeColor="text1"/>
        </w:rPr>
        <w:t xml:space="preserve"> en accelaratie</w:t>
      </w:r>
      <w:r w:rsidR="00537F13" w:rsidRPr="00D51397">
        <w:rPr>
          <w:rFonts w:ascii="Roboto Light" w:hAnsi="Roboto Light"/>
          <w:color w:val="000000" w:themeColor="text1"/>
        </w:rPr>
        <w:t>programma’s</w:t>
      </w:r>
      <w:r w:rsidR="00584B56" w:rsidRPr="00D51397">
        <w:rPr>
          <w:rFonts w:ascii="Roboto Light" w:hAnsi="Roboto Light"/>
          <w:color w:val="000000" w:themeColor="text1"/>
        </w:rPr>
        <w:t xml:space="preserve"> voor corporates en kennisinstellingen” </w:t>
      </w:r>
      <w:r w:rsidR="007135CF" w:rsidRPr="00D51397">
        <w:rPr>
          <w:rFonts w:ascii="Roboto Light" w:hAnsi="Roboto Light"/>
          <w:color w:val="000000" w:themeColor="text1"/>
        </w:rPr>
        <w:t>aldus Koen Verhaert- CEO Verhaert Group</w:t>
      </w:r>
      <w:r w:rsidR="001101C6">
        <w:rPr>
          <w:rFonts w:ascii="Roboto Light" w:hAnsi="Roboto Light"/>
          <w:color w:val="000000" w:themeColor="text1"/>
        </w:rPr>
        <w:t>.</w:t>
      </w:r>
    </w:p>
    <w:p w14:paraId="46B02185" w14:textId="77777777" w:rsidR="005226F2" w:rsidRPr="00D51397" w:rsidRDefault="007135CF" w:rsidP="005226F2">
      <w:pPr>
        <w:jc w:val="both"/>
        <w:rPr>
          <w:rFonts w:ascii="Roboto Light" w:hAnsi="Roboto Light" w:cs="Arial"/>
          <w:b/>
          <w:color w:val="000000" w:themeColor="text1"/>
        </w:rPr>
      </w:pPr>
      <w:r w:rsidRPr="00D51397">
        <w:rPr>
          <w:rFonts w:ascii="Roboto Light" w:hAnsi="Roboto Light" w:cs="Arial"/>
          <w:b/>
          <w:color w:val="000000" w:themeColor="text1"/>
        </w:rPr>
        <w:t>TOEKOMST</w:t>
      </w:r>
    </w:p>
    <w:p w14:paraId="30D5E482" w14:textId="18DF3E73" w:rsidR="0047624D" w:rsidRPr="00A15548" w:rsidRDefault="0047624D" w:rsidP="005226F2">
      <w:pPr>
        <w:jc w:val="both"/>
        <w:rPr>
          <w:rFonts w:ascii="Roboto Light" w:hAnsi="Roboto Light" w:cs="Arial"/>
          <w:color w:val="000000" w:themeColor="text1"/>
        </w:rPr>
      </w:pPr>
      <w:r w:rsidRPr="00A15548">
        <w:rPr>
          <w:rFonts w:ascii="Roboto Light" w:hAnsi="Roboto Light" w:cs="Arial"/>
          <w:color w:val="000000" w:themeColor="text1"/>
        </w:rPr>
        <w:lastRenderedPageBreak/>
        <w:t>Verhaert investeert vandaag de dag sterk in de uitbouw va</w:t>
      </w:r>
      <w:r w:rsidR="00A15548" w:rsidRPr="00A15548">
        <w:rPr>
          <w:rFonts w:ascii="Roboto Light" w:hAnsi="Roboto Light" w:cs="Arial"/>
          <w:color w:val="000000" w:themeColor="text1"/>
        </w:rPr>
        <w:t>n haar Techxfer dienstverlening om volgende reden</w:t>
      </w:r>
      <w:r w:rsidR="009E11CD">
        <w:rPr>
          <w:rFonts w:ascii="Roboto Light" w:hAnsi="Roboto Light" w:cs="Arial"/>
          <w:color w:val="000000" w:themeColor="text1"/>
        </w:rPr>
        <w:t>en</w:t>
      </w:r>
      <w:r w:rsidR="00A15548" w:rsidRPr="00A15548">
        <w:rPr>
          <w:rFonts w:ascii="Roboto Light" w:hAnsi="Roboto Light" w:cs="Arial"/>
          <w:color w:val="000000" w:themeColor="text1"/>
        </w:rPr>
        <w:t>.</w:t>
      </w:r>
    </w:p>
    <w:p w14:paraId="5E3CE69E" w14:textId="70B4832D" w:rsidR="00A15548" w:rsidRPr="00A15548" w:rsidRDefault="00A15548" w:rsidP="005226F2">
      <w:pPr>
        <w:jc w:val="both"/>
        <w:rPr>
          <w:rFonts w:ascii="Roboto Light" w:hAnsi="Roboto Light" w:cs="Arial"/>
          <w:color w:val="000000" w:themeColor="text1"/>
        </w:rPr>
      </w:pPr>
      <w:r w:rsidRPr="00A15548">
        <w:rPr>
          <w:rFonts w:ascii="Roboto Light" w:hAnsi="Roboto Light" w:cs="Arial"/>
          <w:color w:val="000000" w:themeColor="text1"/>
        </w:rPr>
        <w:t xml:space="preserve">Technologie transfer is lang een zij-activiteit geweest van onderzoeksinstellingen en universiteiten. De laatste jaren zien we echter het belang hiervan sterk toenemen waardoor het </w:t>
      </w:r>
      <w:r w:rsidR="00812D14">
        <w:rPr>
          <w:rFonts w:ascii="Roboto Light" w:hAnsi="Roboto Light" w:cs="Arial"/>
          <w:color w:val="000000" w:themeColor="text1"/>
        </w:rPr>
        <w:t xml:space="preserve">voor hen een strategische activiteit wordt </w:t>
      </w:r>
      <w:r w:rsidRPr="00A15548">
        <w:rPr>
          <w:rFonts w:ascii="Roboto Light" w:hAnsi="Roboto Light" w:cs="Arial"/>
          <w:color w:val="000000" w:themeColor="text1"/>
        </w:rPr>
        <w:t xml:space="preserve">en waarbij technologievalorisatie mee richting geeft aan </w:t>
      </w:r>
      <w:r w:rsidR="00812D14">
        <w:rPr>
          <w:rFonts w:ascii="Roboto Light" w:hAnsi="Roboto Light" w:cs="Arial"/>
          <w:color w:val="000000" w:themeColor="text1"/>
        </w:rPr>
        <w:t xml:space="preserve">de </w:t>
      </w:r>
      <w:r w:rsidRPr="00A15548">
        <w:rPr>
          <w:rFonts w:ascii="Roboto Light" w:hAnsi="Roboto Light" w:cs="Arial"/>
          <w:color w:val="000000" w:themeColor="text1"/>
        </w:rPr>
        <w:t>onderzoek</w:t>
      </w:r>
      <w:r w:rsidR="003E18AA">
        <w:rPr>
          <w:rFonts w:ascii="Roboto Light" w:hAnsi="Roboto Light" w:cs="Arial"/>
          <w:color w:val="000000" w:themeColor="text1"/>
        </w:rPr>
        <w:t>s</w:t>
      </w:r>
      <w:r w:rsidRPr="00A15548">
        <w:rPr>
          <w:rFonts w:ascii="Roboto Light" w:hAnsi="Roboto Light" w:cs="Arial"/>
          <w:color w:val="000000" w:themeColor="text1"/>
        </w:rPr>
        <w:t>agenda en mee de technologie routemap bepaalt.</w:t>
      </w:r>
    </w:p>
    <w:p w14:paraId="6C84E5AB" w14:textId="05B6864E" w:rsidR="00A15548" w:rsidRPr="00A15548" w:rsidRDefault="00A15548" w:rsidP="005226F2">
      <w:pPr>
        <w:jc w:val="both"/>
        <w:rPr>
          <w:rFonts w:ascii="Roboto Light" w:hAnsi="Roboto Light" w:cs="Arial"/>
          <w:color w:val="000000" w:themeColor="text1"/>
        </w:rPr>
      </w:pPr>
      <w:r w:rsidRPr="00A15548">
        <w:rPr>
          <w:rFonts w:ascii="Roboto Light" w:hAnsi="Roboto Light" w:cs="Arial"/>
          <w:color w:val="000000" w:themeColor="text1"/>
        </w:rPr>
        <w:t xml:space="preserve">Ook in het ruimtevaartbeleid verwachten wij een gelijkaardige beweging waarbij het goed zou </w:t>
      </w:r>
      <w:r w:rsidR="001101C6">
        <w:rPr>
          <w:rFonts w:ascii="Roboto Light" w:hAnsi="Roboto Light" w:cs="Arial"/>
          <w:color w:val="000000" w:themeColor="text1"/>
        </w:rPr>
        <w:t xml:space="preserve">zijn </w:t>
      </w:r>
      <w:r w:rsidRPr="00A15548">
        <w:rPr>
          <w:rFonts w:ascii="Roboto Light" w:hAnsi="Roboto Light" w:cs="Arial"/>
          <w:color w:val="000000" w:themeColor="text1"/>
        </w:rPr>
        <w:t xml:space="preserve">mochten we evolueren naar een </w:t>
      </w:r>
      <w:r w:rsidR="003E18AA">
        <w:rPr>
          <w:rFonts w:ascii="Roboto Light" w:hAnsi="Roboto Light" w:cs="Arial"/>
          <w:color w:val="000000" w:themeColor="text1"/>
        </w:rPr>
        <w:t>situatie waarbij we in de</w:t>
      </w:r>
      <w:r w:rsidRPr="00A15548">
        <w:rPr>
          <w:rFonts w:ascii="Roboto Light" w:hAnsi="Roboto Light" w:cs="Arial"/>
          <w:color w:val="000000" w:themeColor="text1"/>
        </w:rPr>
        <w:t xml:space="preserve"> opzet en selectie van ruimtevaart</w:t>
      </w:r>
      <w:r w:rsidR="009E11CD">
        <w:rPr>
          <w:rFonts w:ascii="Roboto Light" w:hAnsi="Roboto Light" w:cs="Arial"/>
          <w:color w:val="000000" w:themeColor="text1"/>
        </w:rPr>
        <w:t xml:space="preserve">programma’s </w:t>
      </w:r>
      <w:r w:rsidR="00812D14">
        <w:rPr>
          <w:rFonts w:ascii="Roboto Light" w:hAnsi="Roboto Light" w:cs="Arial"/>
          <w:color w:val="000000" w:themeColor="text1"/>
        </w:rPr>
        <w:t xml:space="preserve">rekening </w:t>
      </w:r>
      <w:r w:rsidRPr="00A15548">
        <w:rPr>
          <w:rFonts w:ascii="Roboto Light" w:hAnsi="Roboto Light" w:cs="Arial"/>
          <w:color w:val="000000" w:themeColor="text1"/>
        </w:rPr>
        <w:t>houden met het valorisatiepotentieel en in het budget van iedere missie activiteiten zouden voorzien om deze technologievalorisatie mogelijk te maken.</w:t>
      </w:r>
    </w:p>
    <w:p w14:paraId="5DDFD141" w14:textId="594E4DEC" w:rsidR="0047624D" w:rsidRPr="00A15548" w:rsidRDefault="009E11CD" w:rsidP="005226F2">
      <w:pPr>
        <w:jc w:val="both"/>
        <w:rPr>
          <w:rFonts w:ascii="Roboto Light" w:hAnsi="Roboto Light" w:cs="Arial"/>
          <w:color w:val="000000" w:themeColor="text1"/>
        </w:rPr>
      </w:pPr>
      <w:proofErr w:type="gramStart"/>
      <w:r>
        <w:rPr>
          <w:rFonts w:ascii="Roboto Light" w:hAnsi="Roboto Light" w:cs="Arial"/>
          <w:color w:val="000000" w:themeColor="text1"/>
        </w:rPr>
        <w:t>Tegelijkertijd z</w:t>
      </w:r>
      <w:r w:rsidR="00A15548" w:rsidRPr="00A15548">
        <w:rPr>
          <w:rFonts w:ascii="Roboto Light" w:hAnsi="Roboto Light" w:cs="Arial"/>
          <w:color w:val="000000" w:themeColor="text1"/>
        </w:rPr>
        <w:t>ien we dat bedrijven i</w:t>
      </w:r>
      <w:r w:rsidR="0047624D" w:rsidRPr="00A15548">
        <w:rPr>
          <w:rFonts w:ascii="Roboto Light" w:hAnsi="Roboto Light" w:cs="Arial"/>
          <w:color w:val="000000" w:themeColor="text1"/>
        </w:rPr>
        <w:t xml:space="preserve">n een open innovatie context steeds meer op zoek zijn naar </w:t>
      </w:r>
      <w:r w:rsidR="00812D14">
        <w:rPr>
          <w:rFonts w:ascii="Roboto Light" w:hAnsi="Roboto Light" w:cs="Arial"/>
          <w:color w:val="000000" w:themeColor="text1"/>
        </w:rPr>
        <w:t>“</w:t>
      </w:r>
      <w:r w:rsidR="0047624D" w:rsidRPr="00A15548">
        <w:rPr>
          <w:rFonts w:ascii="Roboto Light" w:hAnsi="Roboto Light" w:cs="Arial"/>
          <w:color w:val="000000" w:themeColor="text1"/>
        </w:rPr>
        <w:t>best practices</w:t>
      </w:r>
      <w:r w:rsidR="00812D14">
        <w:rPr>
          <w:rFonts w:ascii="Roboto Light" w:hAnsi="Roboto Light" w:cs="Arial"/>
          <w:color w:val="000000" w:themeColor="text1"/>
        </w:rPr>
        <w:t>”</w:t>
      </w:r>
      <w:r w:rsidR="0047624D" w:rsidRPr="00A15548">
        <w:rPr>
          <w:rFonts w:ascii="Roboto Light" w:hAnsi="Roboto Light" w:cs="Arial"/>
          <w:color w:val="000000" w:themeColor="text1"/>
        </w:rPr>
        <w:t xml:space="preserve"> uit ander</w:t>
      </w:r>
      <w:r w:rsidR="001101C6">
        <w:rPr>
          <w:rFonts w:ascii="Roboto Light" w:hAnsi="Roboto Light" w:cs="Arial"/>
          <w:color w:val="000000" w:themeColor="text1"/>
        </w:rPr>
        <w:t xml:space="preserve">e </w:t>
      </w:r>
      <w:r w:rsidR="0047624D" w:rsidRPr="00A15548">
        <w:rPr>
          <w:rFonts w:ascii="Roboto Light" w:hAnsi="Roboto Light" w:cs="Arial"/>
          <w:color w:val="000000" w:themeColor="text1"/>
        </w:rPr>
        <w:t xml:space="preserve">sectoren </w:t>
      </w:r>
      <w:r w:rsidR="00812D14">
        <w:rPr>
          <w:rFonts w:ascii="Roboto Light" w:hAnsi="Roboto Light" w:cs="Arial"/>
          <w:color w:val="000000" w:themeColor="text1"/>
        </w:rPr>
        <w:t xml:space="preserve">en </w:t>
      </w:r>
      <w:r w:rsidR="0047624D" w:rsidRPr="00A15548">
        <w:rPr>
          <w:rFonts w:ascii="Roboto Light" w:hAnsi="Roboto Light" w:cs="Arial"/>
          <w:color w:val="000000" w:themeColor="text1"/>
        </w:rPr>
        <w:t>wordt technolog</w:t>
      </w:r>
      <w:r w:rsidR="00A15548" w:rsidRPr="00A15548">
        <w:rPr>
          <w:rFonts w:ascii="Roboto Light" w:hAnsi="Roboto Light" w:cs="Arial"/>
          <w:color w:val="000000" w:themeColor="text1"/>
        </w:rPr>
        <w:t>ie transfer steeds belangrijker waarbij grote ondernemingen steeds meer naar start-ups kijken voor het voeden van hun innovatie pipeline.</w:t>
      </w:r>
      <w:proofErr w:type="gramEnd"/>
    </w:p>
    <w:p w14:paraId="4BF41473" w14:textId="23207473" w:rsidR="00A15548" w:rsidRDefault="00A15548" w:rsidP="005226F2">
      <w:pPr>
        <w:jc w:val="both"/>
        <w:rPr>
          <w:rFonts w:ascii="Roboto Light" w:hAnsi="Roboto Light" w:cs="Arial"/>
          <w:color w:val="000000" w:themeColor="text1"/>
        </w:rPr>
      </w:pPr>
      <w:r w:rsidRPr="00A15548">
        <w:rPr>
          <w:rFonts w:ascii="Roboto Light" w:hAnsi="Roboto Light" w:cs="Arial"/>
          <w:color w:val="000000" w:themeColor="text1"/>
        </w:rPr>
        <w:t>Verhaert wil op</w:t>
      </w:r>
      <w:r w:rsidR="003E18AA">
        <w:rPr>
          <w:rFonts w:ascii="Roboto Light" w:hAnsi="Roboto Light" w:cs="Arial"/>
          <w:color w:val="000000" w:themeColor="text1"/>
        </w:rPr>
        <w:t xml:space="preserve"> </w:t>
      </w:r>
      <w:r w:rsidRPr="00A15548">
        <w:rPr>
          <w:rFonts w:ascii="Roboto Light" w:hAnsi="Roboto Light" w:cs="Arial"/>
          <w:color w:val="000000" w:themeColor="text1"/>
        </w:rPr>
        <w:t>Europees niveau een brug vormen tussen deze grote bedrijven en de start-up community op basis van technologie transfer incubatie</w:t>
      </w:r>
      <w:r w:rsidR="001101C6">
        <w:rPr>
          <w:rFonts w:ascii="Roboto Light" w:hAnsi="Roboto Light" w:cs="Arial"/>
          <w:color w:val="000000" w:themeColor="text1"/>
        </w:rPr>
        <w:t>-</w:t>
      </w:r>
      <w:r w:rsidRPr="00A15548">
        <w:rPr>
          <w:rFonts w:ascii="Roboto Light" w:hAnsi="Roboto Light" w:cs="Arial"/>
          <w:color w:val="000000" w:themeColor="text1"/>
        </w:rPr>
        <w:t xml:space="preserve"> en acceleratiediensten om zo productinnovatie te versnellen.</w:t>
      </w:r>
      <w:r w:rsidR="00812D14">
        <w:rPr>
          <w:rFonts w:ascii="Roboto Light" w:hAnsi="Roboto Light" w:cs="Arial"/>
          <w:color w:val="000000" w:themeColor="text1"/>
        </w:rPr>
        <w:t xml:space="preserve"> Dit contract vormt hierbij een nieuwe mijlpaal.</w:t>
      </w:r>
    </w:p>
    <w:p w14:paraId="5136C61B" w14:textId="77777777" w:rsidR="00F32DFF" w:rsidRDefault="00F32DFF" w:rsidP="005226F2">
      <w:pPr>
        <w:jc w:val="both"/>
        <w:rPr>
          <w:rFonts w:ascii="Roboto Light" w:hAnsi="Roboto Light" w:cs="Arial"/>
          <w:color w:val="000000" w:themeColor="text1"/>
        </w:rPr>
      </w:pPr>
    </w:p>
    <w:p w14:paraId="0F5E354E" w14:textId="77777777" w:rsidR="00361020" w:rsidRDefault="00361020" w:rsidP="005226F2">
      <w:pPr>
        <w:jc w:val="both"/>
        <w:rPr>
          <w:rFonts w:ascii="Roboto Light" w:hAnsi="Roboto Light" w:cs="Arial"/>
          <w:color w:val="000000" w:themeColor="text1"/>
        </w:rPr>
      </w:pPr>
    </w:p>
    <w:p w14:paraId="1C8C0A47" w14:textId="4372FDC4" w:rsidR="009E11CD" w:rsidRPr="005B03DE" w:rsidRDefault="009E11CD" w:rsidP="009E11CD">
      <w:pPr>
        <w:rPr>
          <w:rFonts w:ascii="Roboto Light" w:hAnsi="Roboto Light" w:cs="Arial"/>
          <w:color w:val="000000" w:themeColor="text1"/>
        </w:rPr>
      </w:pPr>
      <w:r w:rsidRPr="005B03DE">
        <w:rPr>
          <w:rFonts w:ascii="Roboto Light" w:hAnsi="Roboto Light"/>
        </w:rPr>
        <w:t xml:space="preserve">Beeldmateriaal: </w:t>
      </w:r>
      <w:r w:rsidRPr="005B03DE">
        <w:rPr>
          <w:rFonts w:ascii="Roboto Light" w:hAnsi="Roboto Light"/>
        </w:rPr>
        <w:br/>
      </w:r>
      <w:hyperlink r:id="rId6" w:history="1">
        <w:r w:rsidRPr="005B03DE">
          <w:rPr>
            <w:rStyle w:val="Hyperlink"/>
            <w:rFonts w:ascii="Roboto Light" w:hAnsi="Roboto Light" w:cs="Arial"/>
            <w:sz w:val="20"/>
            <w:szCs w:val="20"/>
          </w:rPr>
          <w:t>http://www.esa.int/For_Media</w:t>
        </w:r>
      </w:hyperlink>
      <w:r w:rsidRPr="005B03DE">
        <w:rPr>
          <w:rFonts w:ascii="Roboto Light" w:hAnsi="Roboto Light"/>
        </w:rPr>
        <w:t xml:space="preserve"> </w:t>
      </w:r>
      <w:r w:rsidRPr="005B03DE">
        <w:rPr>
          <w:rFonts w:ascii="Roboto Light" w:hAnsi="Roboto Light"/>
        </w:rPr>
        <w:br/>
      </w:r>
      <w:hyperlink r:id="rId7" w:history="1">
        <w:r w:rsidRPr="005B03DE">
          <w:rPr>
            <w:rStyle w:val="Hyperlink"/>
            <w:rFonts w:ascii="Roboto Light" w:hAnsi="Roboto Light" w:cs="Arial"/>
            <w:sz w:val="20"/>
            <w:szCs w:val="20"/>
          </w:rPr>
          <w:t>https://www.youtube.com/watch?v=3k5daFs_naY&amp;list=PLA4B58198501C8FA0</w:t>
        </w:r>
      </w:hyperlink>
      <w:r w:rsidRPr="005B03DE">
        <w:rPr>
          <w:rFonts w:ascii="Roboto Light" w:hAnsi="Roboto Light"/>
        </w:rPr>
        <w:t xml:space="preserve"> </w:t>
      </w:r>
      <w:r w:rsidRPr="005B03DE">
        <w:rPr>
          <w:rFonts w:ascii="Roboto Light" w:hAnsi="Roboto Light"/>
        </w:rPr>
        <w:br/>
      </w:r>
      <w:r w:rsidRPr="005B03DE">
        <w:rPr>
          <w:rFonts w:ascii="Roboto Light" w:hAnsi="Roboto Light" w:cs="Arial"/>
          <w:sz w:val="20"/>
          <w:szCs w:val="20"/>
        </w:rPr>
        <w:t xml:space="preserve">Technology Transfer - </w:t>
      </w:r>
      <w:proofErr w:type="spellStart"/>
      <w:r w:rsidRPr="005B03DE">
        <w:rPr>
          <w:rFonts w:ascii="Roboto Light" w:hAnsi="Roboto Light" w:cs="Arial"/>
          <w:sz w:val="20"/>
          <w:szCs w:val="20"/>
        </w:rPr>
        <w:t>dedicated</w:t>
      </w:r>
      <w:proofErr w:type="spellEnd"/>
      <w:r w:rsidRPr="005B03DE">
        <w:rPr>
          <w:rFonts w:ascii="Roboto Light" w:hAnsi="Roboto Light" w:cs="Arial"/>
          <w:sz w:val="20"/>
          <w:szCs w:val="20"/>
        </w:rPr>
        <w:t xml:space="preserve"> movie</w:t>
      </w:r>
      <w:r w:rsidRPr="005B03DE">
        <w:rPr>
          <w:rFonts w:ascii="Roboto Light" w:hAnsi="Roboto Light"/>
        </w:rPr>
        <w:t>:</w:t>
      </w:r>
      <w:r w:rsidRPr="005B03DE">
        <w:rPr>
          <w:rFonts w:ascii="Roboto Light" w:hAnsi="Roboto Light"/>
        </w:rPr>
        <w:br/>
      </w:r>
      <w:hyperlink r:id="rId8" w:history="1">
        <w:r w:rsidRPr="005B03DE">
          <w:rPr>
            <w:rStyle w:val="Hyperlink"/>
            <w:rFonts w:ascii="Roboto Light" w:hAnsi="Roboto Light" w:cs="Arial"/>
            <w:sz w:val="20"/>
            <w:szCs w:val="20"/>
          </w:rPr>
          <w:t>https://www.youtube.com/watch?v=R4gUq_OSgcI</w:t>
        </w:r>
      </w:hyperlink>
      <w:r w:rsidRPr="005B03DE">
        <w:rPr>
          <w:rFonts w:ascii="Roboto Light" w:hAnsi="Roboto Light"/>
        </w:rPr>
        <w:t xml:space="preserve"> </w:t>
      </w:r>
      <w:r w:rsidRPr="005B03DE">
        <w:rPr>
          <w:rFonts w:ascii="Roboto Light" w:hAnsi="Roboto Light"/>
        </w:rPr>
        <w:br/>
      </w:r>
      <w:r w:rsidRPr="005B03DE">
        <w:rPr>
          <w:rFonts w:ascii="Roboto Light" w:hAnsi="Roboto Light" w:cs="Arial"/>
          <w:sz w:val="20"/>
          <w:szCs w:val="20"/>
        </w:rPr>
        <w:t xml:space="preserve">FLEYE: </w:t>
      </w:r>
      <w:proofErr w:type="spellStart"/>
      <w:r w:rsidRPr="005B03DE">
        <w:rPr>
          <w:rFonts w:ascii="Roboto Light" w:hAnsi="Roboto Light" w:cs="Arial"/>
          <w:sz w:val="20"/>
          <w:szCs w:val="20"/>
        </w:rPr>
        <w:t>Example</w:t>
      </w:r>
      <w:proofErr w:type="spellEnd"/>
      <w:r w:rsidRPr="005B03DE">
        <w:rPr>
          <w:rFonts w:ascii="Roboto Light" w:hAnsi="Roboto Light" w:cs="Arial"/>
          <w:sz w:val="20"/>
          <w:szCs w:val="20"/>
        </w:rPr>
        <w:t xml:space="preserve"> of Start-up Tech Transfer</w:t>
      </w:r>
      <w:proofErr w:type="gramStart"/>
      <w:r w:rsidRPr="005B03DE">
        <w:rPr>
          <w:rFonts w:ascii="Roboto Light" w:hAnsi="Roboto Light" w:cs="Arial"/>
          <w:sz w:val="20"/>
          <w:szCs w:val="20"/>
        </w:rPr>
        <w:t>:</w:t>
      </w:r>
      <w:r w:rsidRPr="005B03DE">
        <w:rPr>
          <w:rFonts w:ascii="Roboto Light" w:hAnsi="Roboto Light"/>
        </w:rPr>
        <w:br/>
      </w:r>
      <w:hyperlink r:id="rId9" w:history="1">
        <w:r w:rsidRPr="005B03DE">
          <w:rPr>
            <w:rStyle w:val="Hyperlink"/>
            <w:rFonts w:ascii="Roboto Light" w:hAnsi="Roboto Light" w:cs="Arial"/>
            <w:sz w:val="20"/>
            <w:szCs w:val="20"/>
          </w:rPr>
          <w:t>https</w:t>
        </w:r>
        <w:proofErr w:type="gramEnd"/>
        <w:r w:rsidRPr="005B03DE">
          <w:rPr>
            <w:rStyle w:val="Hyperlink"/>
            <w:rFonts w:ascii="Roboto Light" w:hAnsi="Roboto Light" w:cs="Arial"/>
            <w:sz w:val="20"/>
            <w:szCs w:val="20"/>
          </w:rPr>
          <w:t>://www.youtube.com/channel/UC-4_wKpS6yUf8all-bV8c_Q</w:t>
        </w:r>
      </w:hyperlink>
    </w:p>
    <w:p w14:paraId="0115E22C" w14:textId="77777777" w:rsidR="009E11CD" w:rsidRPr="005B03DE" w:rsidRDefault="009E11CD" w:rsidP="005226F2">
      <w:pPr>
        <w:jc w:val="both"/>
        <w:rPr>
          <w:rFonts w:ascii="Roboto Light" w:hAnsi="Roboto Light" w:cs="Arial"/>
          <w:color w:val="000000" w:themeColor="text1"/>
        </w:rPr>
      </w:pPr>
    </w:p>
    <w:p w14:paraId="58976181" w14:textId="77777777" w:rsidR="00F32DFF" w:rsidRPr="003E18AA" w:rsidRDefault="00F32DFF" w:rsidP="005226F2">
      <w:pPr>
        <w:jc w:val="both"/>
        <w:rPr>
          <w:rFonts w:ascii="Roboto Light" w:hAnsi="Roboto Light" w:cs="Arial"/>
          <w:color w:val="000000" w:themeColor="text1"/>
          <w:sz w:val="20"/>
        </w:rPr>
      </w:pPr>
      <w:r w:rsidRPr="003E18AA">
        <w:rPr>
          <w:rFonts w:ascii="Roboto Light" w:hAnsi="Roboto Light" w:cs="Arial"/>
          <w:color w:val="000000" w:themeColor="text1"/>
          <w:sz w:val="20"/>
        </w:rPr>
        <w:t xml:space="preserve">Contact: </w:t>
      </w:r>
    </w:p>
    <w:p w14:paraId="54496359" w14:textId="77777777" w:rsidR="00361020" w:rsidRDefault="00F32DFF" w:rsidP="00361020">
      <w:pPr>
        <w:jc w:val="both"/>
        <w:rPr>
          <w:rFonts w:ascii="Roboto Light" w:hAnsi="Roboto Light" w:cs="Arial"/>
          <w:color w:val="000000" w:themeColor="text1"/>
          <w:sz w:val="20"/>
        </w:rPr>
      </w:pPr>
      <w:proofErr w:type="spellStart"/>
      <w:r w:rsidRPr="003E18AA">
        <w:rPr>
          <w:rFonts w:ascii="Roboto Light" w:hAnsi="Roboto Light" w:cs="Arial"/>
          <w:color w:val="000000" w:themeColor="text1"/>
          <w:sz w:val="20"/>
        </w:rPr>
        <w:t>Verhaert</w:t>
      </w:r>
      <w:proofErr w:type="spellEnd"/>
      <w:r w:rsidR="00361020" w:rsidRPr="00361020">
        <w:rPr>
          <w:rFonts w:ascii="Roboto Light" w:hAnsi="Roboto Light" w:cs="Arial"/>
          <w:color w:val="000000" w:themeColor="text1"/>
          <w:sz w:val="20"/>
        </w:rPr>
        <w:t xml:space="preserve"> </w:t>
      </w:r>
    </w:p>
    <w:p w14:paraId="1C8FCE79" w14:textId="1E7526CC" w:rsidR="00361020" w:rsidRPr="003E18AA" w:rsidRDefault="00361020" w:rsidP="00361020">
      <w:pPr>
        <w:jc w:val="both"/>
        <w:rPr>
          <w:rFonts w:ascii="Roboto Light" w:hAnsi="Roboto Light" w:cs="Arial"/>
          <w:color w:val="000000" w:themeColor="text1"/>
          <w:sz w:val="20"/>
        </w:rPr>
      </w:pPr>
      <w:r w:rsidRPr="003E18AA">
        <w:rPr>
          <w:rFonts w:ascii="Roboto Light" w:hAnsi="Roboto Light" w:cs="Arial"/>
          <w:color w:val="000000" w:themeColor="text1"/>
          <w:sz w:val="20"/>
        </w:rPr>
        <w:t xml:space="preserve">Sam </w:t>
      </w:r>
      <w:proofErr w:type="spellStart"/>
      <w:r w:rsidRPr="003E18AA">
        <w:rPr>
          <w:rFonts w:ascii="Roboto Light" w:hAnsi="Roboto Light" w:cs="Arial"/>
          <w:color w:val="000000" w:themeColor="text1"/>
          <w:sz w:val="20"/>
        </w:rPr>
        <w:t>Waes</w:t>
      </w:r>
      <w:proofErr w:type="spellEnd"/>
      <w:r w:rsidRPr="003E18AA">
        <w:rPr>
          <w:rFonts w:ascii="Roboto Light" w:hAnsi="Roboto Light" w:cs="Arial"/>
          <w:color w:val="000000" w:themeColor="text1"/>
          <w:sz w:val="20"/>
        </w:rPr>
        <w:t xml:space="preserve"> </w:t>
      </w:r>
    </w:p>
    <w:p w14:paraId="57D7F460" w14:textId="18EFBA63" w:rsidR="00F32DFF" w:rsidRPr="003E18AA" w:rsidRDefault="00F32DFF" w:rsidP="005226F2">
      <w:pPr>
        <w:jc w:val="both"/>
        <w:rPr>
          <w:rFonts w:ascii="Roboto Light" w:hAnsi="Roboto Light" w:cs="Arial"/>
          <w:color w:val="000000" w:themeColor="text1"/>
          <w:sz w:val="20"/>
        </w:rPr>
      </w:pPr>
      <w:proofErr w:type="spellStart"/>
      <w:r w:rsidRPr="003E18AA">
        <w:rPr>
          <w:rFonts w:ascii="Roboto Light" w:hAnsi="Roboto Light" w:cs="Arial"/>
          <w:color w:val="000000" w:themeColor="text1"/>
          <w:sz w:val="20"/>
        </w:rPr>
        <w:t>Hogenakkerhoekstraat</w:t>
      </w:r>
      <w:proofErr w:type="spellEnd"/>
      <w:r w:rsidRPr="003E18AA">
        <w:rPr>
          <w:rFonts w:ascii="Roboto Light" w:hAnsi="Roboto Light" w:cs="Arial"/>
          <w:color w:val="000000" w:themeColor="text1"/>
          <w:sz w:val="20"/>
        </w:rPr>
        <w:t xml:space="preserve"> 21</w:t>
      </w:r>
    </w:p>
    <w:p w14:paraId="7678F22E" w14:textId="27256A2A" w:rsidR="00F32DFF" w:rsidRPr="003E18AA" w:rsidRDefault="00C0566C" w:rsidP="005226F2">
      <w:pPr>
        <w:jc w:val="both"/>
        <w:rPr>
          <w:rFonts w:ascii="Roboto Light" w:hAnsi="Roboto Light" w:cs="Arial"/>
          <w:color w:val="000000" w:themeColor="text1"/>
          <w:sz w:val="20"/>
        </w:rPr>
      </w:pPr>
      <w:r>
        <w:rPr>
          <w:rFonts w:ascii="Roboto Light" w:hAnsi="Roboto Light" w:cs="Arial"/>
          <w:color w:val="000000" w:themeColor="text1"/>
          <w:sz w:val="20"/>
        </w:rPr>
        <w:t xml:space="preserve">B - </w:t>
      </w:r>
      <w:r w:rsidR="00F32DFF" w:rsidRPr="003E18AA">
        <w:rPr>
          <w:rFonts w:ascii="Roboto Light" w:hAnsi="Roboto Light" w:cs="Arial"/>
          <w:color w:val="000000" w:themeColor="text1"/>
          <w:sz w:val="20"/>
        </w:rPr>
        <w:t xml:space="preserve">9150 Kruibeke </w:t>
      </w:r>
    </w:p>
    <w:p w14:paraId="3FCE1C31" w14:textId="706D0DFB" w:rsidR="00F32DFF" w:rsidRDefault="00F32DFF" w:rsidP="005226F2">
      <w:pPr>
        <w:jc w:val="both"/>
        <w:rPr>
          <w:rFonts w:ascii="Roboto Light" w:hAnsi="Roboto Light" w:cs="Arial"/>
          <w:color w:val="000000" w:themeColor="text1"/>
          <w:sz w:val="20"/>
        </w:rPr>
      </w:pPr>
      <w:r w:rsidRPr="003E18AA">
        <w:rPr>
          <w:rFonts w:ascii="Roboto Light" w:hAnsi="Roboto Light" w:cs="Arial"/>
          <w:color w:val="000000" w:themeColor="text1"/>
          <w:sz w:val="20"/>
        </w:rPr>
        <w:t>Tel</w:t>
      </w:r>
      <w:proofErr w:type="gramStart"/>
      <w:r w:rsidRPr="003E18AA">
        <w:rPr>
          <w:rFonts w:ascii="Roboto Light" w:hAnsi="Roboto Light" w:cs="Arial"/>
          <w:color w:val="000000" w:themeColor="text1"/>
          <w:sz w:val="20"/>
        </w:rPr>
        <w:t>.</w:t>
      </w:r>
      <w:proofErr w:type="gramEnd"/>
      <w:r w:rsidRPr="003E18AA">
        <w:rPr>
          <w:rFonts w:ascii="Roboto Light" w:hAnsi="Roboto Light" w:cs="Arial"/>
          <w:color w:val="000000" w:themeColor="text1"/>
          <w:sz w:val="20"/>
        </w:rPr>
        <w:t>: +32 (0)3 250 19 00</w:t>
      </w:r>
    </w:p>
    <w:p w14:paraId="49D866C9" w14:textId="32C4A9B3" w:rsidR="00151CE8" w:rsidRDefault="00361020" w:rsidP="005B03DE">
      <w:pPr>
        <w:jc w:val="both"/>
        <w:rPr>
          <w:rFonts w:ascii="Roboto Light" w:hAnsi="Roboto Light" w:cs="Arial"/>
          <w:b/>
          <w:color w:val="000000" w:themeColor="text1"/>
          <w:lang w:val="nl-NL"/>
        </w:rPr>
      </w:pPr>
      <w:r>
        <w:rPr>
          <w:rFonts w:ascii="Roboto Light" w:hAnsi="Roboto Light" w:cs="Arial"/>
          <w:color w:val="000000" w:themeColor="text1"/>
          <w:sz w:val="20"/>
        </w:rPr>
        <w:t xml:space="preserve">Email: </w:t>
      </w:r>
      <w:proofErr w:type="gramStart"/>
      <w:r>
        <w:rPr>
          <w:rFonts w:ascii="Roboto Light" w:hAnsi="Roboto Light" w:cs="Arial"/>
          <w:color w:val="000000" w:themeColor="text1"/>
          <w:sz w:val="20"/>
        </w:rPr>
        <w:t>sam</w:t>
      </w:r>
      <w:proofErr w:type="gramEnd"/>
      <w:r>
        <w:rPr>
          <w:rFonts w:ascii="Roboto Light" w:hAnsi="Roboto Light" w:cs="Arial"/>
          <w:color w:val="000000" w:themeColor="text1"/>
          <w:sz w:val="20"/>
        </w:rPr>
        <w:t>.</w:t>
      </w:r>
      <w:r w:rsidR="00C0566C">
        <w:rPr>
          <w:rFonts w:ascii="Roboto Light" w:hAnsi="Roboto Light" w:cs="Arial"/>
          <w:color w:val="000000" w:themeColor="text1"/>
          <w:sz w:val="20"/>
        </w:rPr>
        <w:t>waes</w:t>
      </w:r>
      <w:r>
        <w:rPr>
          <w:rFonts w:ascii="Roboto Light" w:hAnsi="Roboto Light" w:cs="Arial"/>
          <w:color w:val="000000" w:themeColor="text1"/>
          <w:sz w:val="20"/>
        </w:rPr>
        <w:t>@verhaert.com</w:t>
      </w:r>
      <w:bookmarkStart w:id="0" w:name="_GoBack"/>
      <w:bookmarkEnd w:id="0"/>
      <w:r w:rsidR="00151CE8">
        <w:rPr>
          <w:rFonts w:ascii="Roboto Light" w:hAnsi="Roboto Light" w:cs="Arial"/>
          <w:b/>
          <w:color w:val="000000" w:themeColor="text1"/>
          <w:lang w:val="nl-NL"/>
        </w:rPr>
        <w:br w:type="page"/>
      </w:r>
    </w:p>
    <w:p w14:paraId="46DD9EFA" w14:textId="77777777" w:rsidR="00E6726D" w:rsidRPr="00D51397" w:rsidRDefault="00E6726D" w:rsidP="00E6726D">
      <w:pPr>
        <w:rPr>
          <w:rFonts w:ascii="Roboto Light" w:hAnsi="Roboto Light"/>
          <w:b/>
          <w:color w:val="000000" w:themeColor="text1"/>
        </w:rPr>
      </w:pPr>
      <w:r w:rsidRPr="00D51397">
        <w:rPr>
          <w:rFonts w:ascii="Roboto Light" w:hAnsi="Roboto Light"/>
          <w:b/>
          <w:color w:val="000000" w:themeColor="text1"/>
        </w:rPr>
        <w:lastRenderedPageBreak/>
        <w:t xml:space="preserve">OVER VERHAERT </w:t>
      </w:r>
    </w:p>
    <w:p w14:paraId="3F28B6A9" w14:textId="2FB4AB5B" w:rsidR="00E6726D" w:rsidRPr="00DD3D75" w:rsidRDefault="00E6726D" w:rsidP="00E6726D">
      <w:pPr>
        <w:rPr>
          <w:rFonts w:ascii="Roboto Light" w:hAnsi="Roboto Light"/>
          <w:b/>
          <w:color w:val="000000" w:themeColor="text1"/>
        </w:rPr>
      </w:pPr>
      <w:r w:rsidRPr="00DD3D75">
        <w:rPr>
          <w:rFonts w:ascii="Roboto Light" w:hAnsi="Roboto Light"/>
          <w:b/>
          <w:color w:val="000000" w:themeColor="text1"/>
        </w:rPr>
        <w:t>Verhaert is een leidinggevende dienstverlener op het vlak van product</w:t>
      </w:r>
      <w:r w:rsidR="003E18AA" w:rsidRPr="00DD3D75">
        <w:rPr>
          <w:rFonts w:ascii="Roboto Light" w:hAnsi="Roboto Light"/>
          <w:b/>
          <w:color w:val="000000" w:themeColor="text1"/>
        </w:rPr>
        <w:t>-</w:t>
      </w:r>
      <w:r w:rsidRPr="00DD3D75">
        <w:rPr>
          <w:rFonts w:ascii="Roboto Light" w:hAnsi="Roboto Light"/>
          <w:b/>
          <w:color w:val="000000" w:themeColor="text1"/>
        </w:rPr>
        <w:t xml:space="preserve"> en service</w:t>
      </w:r>
      <w:r w:rsidR="003E18AA" w:rsidRPr="00DD3D75">
        <w:rPr>
          <w:rFonts w:ascii="Roboto Light" w:hAnsi="Roboto Light"/>
          <w:b/>
          <w:color w:val="000000" w:themeColor="text1"/>
        </w:rPr>
        <w:t>-</w:t>
      </w:r>
      <w:r w:rsidRPr="00DD3D75">
        <w:rPr>
          <w:rFonts w:ascii="Roboto Light" w:hAnsi="Roboto Light"/>
          <w:b/>
          <w:color w:val="000000" w:themeColor="text1"/>
        </w:rPr>
        <w:t>innovatie. Hierbij heeft Verhaert een lange ervaring in ruim</w:t>
      </w:r>
      <w:r w:rsidR="003E18AA" w:rsidRPr="00DD3D75">
        <w:rPr>
          <w:rFonts w:ascii="Roboto Light" w:hAnsi="Roboto Light"/>
          <w:b/>
          <w:color w:val="000000" w:themeColor="text1"/>
        </w:rPr>
        <w:t>tevaart en technologie transfer.</w:t>
      </w:r>
    </w:p>
    <w:p w14:paraId="17F44312" w14:textId="7D2C1701" w:rsidR="00E6726D" w:rsidRPr="00DD3D75" w:rsidRDefault="00E6726D" w:rsidP="00E6726D">
      <w:pPr>
        <w:rPr>
          <w:rFonts w:ascii="Roboto Light" w:hAnsi="Roboto Light"/>
          <w:b/>
          <w:color w:val="000000" w:themeColor="text1"/>
        </w:rPr>
      </w:pPr>
      <w:r w:rsidRPr="00DD3D75">
        <w:rPr>
          <w:rFonts w:ascii="Roboto Light" w:hAnsi="Roboto Light"/>
          <w:b/>
          <w:color w:val="000000" w:themeColor="text1"/>
        </w:rPr>
        <w:t xml:space="preserve">In de jaren ‘90 en begin jaren 2000 speelde </w:t>
      </w:r>
      <w:proofErr w:type="spellStart"/>
      <w:r w:rsidRPr="00DD3D75">
        <w:rPr>
          <w:rFonts w:ascii="Roboto Light" w:hAnsi="Roboto Light"/>
          <w:b/>
          <w:color w:val="000000" w:themeColor="text1"/>
        </w:rPr>
        <w:t>Verhaert</w:t>
      </w:r>
      <w:proofErr w:type="spellEnd"/>
      <w:r w:rsidRPr="00DD3D75">
        <w:rPr>
          <w:rFonts w:ascii="Roboto Light" w:hAnsi="Roboto Light"/>
          <w:b/>
          <w:color w:val="000000" w:themeColor="text1"/>
        </w:rPr>
        <w:t xml:space="preserve"> een pioniersrol in de ontwikkeling en bouw </w:t>
      </w:r>
      <w:r w:rsidR="00FA36B3" w:rsidRPr="00DD3D75">
        <w:rPr>
          <w:rFonts w:ascii="Roboto Light" w:hAnsi="Roboto Light"/>
          <w:b/>
          <w:color w:val="000000" w:themeColor="text1"/>
        </w:rPr>
        <w:t xml:space="preserve">van </w:t>
      </w:r>
      <w:r w:rsidRPr="00DD3D75">
        <w:rPr>
          <w:rFonts w:ascii="Roboto Light" w:hAnsi="Roboto Light"/>
          <w:b/>
          <w:color w:val="000000" w:themeColor="text1"/>
        </w:rPr>
        <w:t xml:space="preserve">de laboratoria in het International Space Station (ISS) en van de </w:t>
      </w:r>
      <w:proofErr w:type="spellStart"/>
      <w:r w:rsidRPr="00DD3D75">
        <w:rPr>
          <w:rFonts w:ascii="Roboto Light" w:hAnsi="Roboto Light"/>
          <w:b/>
          <w:color w:val="000000" w:themeColor="text1"/>
        </w:rPr>
        <w:t>Proba</w:t>
      </w:r>
      <w:proofErr w:type="spellEnd"/>
      <w:r w:rsidRPr="00DD3D75">
        <w:rPr>
          <w:rFonts w:ascii="Roboto Light" w:hAnsi="Roboto Light"/>
          <w:b/>
          <w:color w:val="000000" w:themeColor="text1"/>
        </w:rPr>
        <w:t xml:space="preserve"> minisatellieten voor ESA.</w:t>
      </w:r>
    </w:p>
    <w:p w14:paraId="10BDBC92" w14:textId="77777777" w:rsidR="00E6726D" w:rsidRPr="00DD3D75" w:rsidRDefault="00E6726D" w:rsidP="00E6726D">
      <w:pPr>
        <w:rPr>
          <w:rFonts w:ascii="Roboto Light" w:hAnsi="Roboto Light"/>
          <w:b/>
          <w:color w:val="000000" w:themeColor="text1"/>
        </w:rPr>
      </w:pPr>
      <w:r w:rsidRPr="00DD3D75">
        <w:rPr>
          <w:rFonts w:ascii="Roboto Light" w:hAnsi="Roboto Light"/>
          <w:b/>
          <w:color w:val="000000" w:themeColor="text1"/>
        </w:rPr>
        <w:t xml:space="preserve">Later werd deze activiteit door Verhaert uitgesponnen in Verhaert Space en vervolgens verkocht aan het Britse </w:t>
      </w:r>
      <w:proofErr w:type="spellStart"/>
      <w:r w:rsidRPr="00DD3D75">
        <w:rPr>
          <w:rFonts w:ascii="Roboto Light" w:hAnsi="Roboto Light"/>
          <w:b/>
          <w:color w:val="000000" w:themeColor="text1"/>
        </w:rPr>
        <w:t>Qinetiq</w:t>
      </w:r>
      <w:proofErr w:type="spellEnd"/>
      <w:r w:rsidRPr="00DD3D75">
        <w:rPr>
          <w:rFonts w:ascii="Roboto Light" w:hAnsi="Roboto Light"/>
          <w:b/>
          <w:color w:val="000000" w:themeColor="text1"/>
        </w:rPr>
        <w:t xml:space="preserve">. </w:t>
      </w:r>
    </w:p>
    <w:p w14:paraId="59F7D4E6" w14:textId="0EAA7190" w:rsidR="00E6726D" w:rsidRPr="00DD3D75" w:rsidRDefault="009E11CD" w:rsidP="00E6726D">
      <w:pPr>
        <w:rPr>
          <w:rFonts w:ascii="Roboto Light" w:hAnsi="Roboto Light"/>
          <w:b/>
          <w:color w:val="000000" w:themeColor="text1"/>
        </w:rPr>
      </w:pPr>
      <w:r>
        <w:rPr>
          <w:rFonts w:ascii="Roboto Light" w:hAnsi="Roboto Light"/>
          <w:b/>
          <w:color w:val="000000" w:themeColor="text1"/>
        </w:rPr>
        <w:t>Ook hierna is</w:t>
      </w:r>
      <w:r w:rsidR="00E6726D" w:rsidRPr="00DD3D75">
        <w:rPr>
          <w:rFonts w:ascii="Roboto Light" w:hAnsi="Roboto Light"/>
          <w:b/>
          <w:color w:val="000000" w:themeColor="text1"/>
        </w:rPr>
        <w:t xml:space="preserve"> </w:t>
      </w:r>
      <w:proofErr w:type="spellStart"/>
      <w:r w:rsidR="00E6726D" w:rsidRPr="00DD3D75">
        <w:rPr>
          <w:rFonts w:ascii="Roboto Light" w:hAnsi="Roboto Light"/>
          <w:b/>
          <w:color w:val="000000" w:themeColor="text1"/>
        </w:rPr>
        <w:t>Verhaert</w:t>
      </w:r>
      <w:proofErr w:type="spellEnd"/>
      <w:r w:rsidR="00E6726D" w:rsidRPr="00DD3D75">
        <w:rPr>
          <w:rFonts w:ascii="Roboto Light" w:hAnsi="Roboto Light"/>
          <w:b/>
          <w:color w:val="000000" w:themeColor="text1"/>
        </w:rPr>
        <w:t xml:space="preserve"> zich met veel succes blijven richten op technologie transfer en het gebruik van haar ruimtevaartexpertise in de ontwikkeling van producten voor dagdagelijkse toepassingen voor haar klanten.</w:t>
      </w:r>
      <w:r w:rsidR="00FA36B3" w:rsidRPr="00DD3D75">
        <w:rPr>
          <w:rFonts w:ascii="Roboto Light" w:hAnsi="Roboto Light"/>
          <w:b/>
          <w:color w:val="000000" w:themeColor="text1"/>
        </w:rPr>
        <w:t xml:space="preserve"> Dit resulteerde recent in</w:t>
      </w:r>
      <w:r w:rsidR="00E6726D" w:rsidRPr="00DD3D75">
        <w:rPr>
          <w:rFonts w:ascii="Roboto Light" w:hAnsi="Roboto Light"/>
          <w:b/>
          <w:color w:val="000000" w:themeColor="text1"/>
        </w:rPr>
        <w:t xml:space="preserve"> de oprichting van een gefocuste</w:t>
      </w:r>
      <w:r w:rsidR="00FA36B3" w:rsidRPr="00DD3D75">
        <w:rPr>
          <w:rFonts w:ascii="Roboto Light" w:hAnsi="Roboto Light"/>
          <w:b/>
          <w:color w:val="000000" w:themeColor="text1"/>
        </w:rPr>
        <w:t xml:space="preserve"> programma</w:t>
      </w:r>
      <w:r>
        <w:rPr>
          <w:rFonts w:ascii="Roboto Light" w:hAnsi="Roboto Light"/>
          <w:b/>
          <w:color w:val="000000" w:themeColor="text1"/>
        </w:rPr>
        <w:t>-</w:t>
      </w:r>
      <w:r w:rsidR="00E6726D" w:rsidRPr="00DD3D75">
        <w:rPr>
          <w:rFonts w:ascii="Roboto Light" w:hAnsi="Roboto Light"/>
          <w:b/>
          <w:color w:val="000000" w:themeColor="text1"/>
        </w:rPr>
        <w:t xml:space="preserve">cel binnen de </w:t>
      </w:r>
      <w:proofErr w:type="spellStart"/>
      <w:r w:rsidR="00FA36B3" w:rsidRPr="00DD3D75">
        <w:rPr>
          <w:rFonts w:ascii="Roboto Light" w:hAnsi="Roboto Light"/>
          <w:b/>
          <w:color w:val="000000" w:themeColor="text1"/>
        </w:rPr>
        <w:t>Verhaert</w:t>
      </w:r>
      <w:proofErr w:type="spellEnd"/>
      <w:r w:rsidR="00FA36B3" w:rsidRPr="00DD3D75">
        <w:rPr>
          <w:rFonts w:ascii="Roboto Light" w:hAnsi="Roboto Light"/>
          <w:b/>
          <w:color w:val="000000" w:themeColor="text1"/>
        </w:rPr>
        <w:t xml:space="preserve"> </w:t>
      </w:r>
      <w:r w:rsidR="00E6726D" w:rsidRPr="00DD3D75">
        <w:rPr>
          <w:rFonts w:ascii="Roboto Light" w:hAnsi="Roboto Light"/>
          <w:b/>
          <w:color w:val="000000" w:themeColor="text1"/>
        </w:rPr>
        <w:t xml:space="preserve">groep die zich op technologie transfer richt. </w:t>
      </w:r>
    </w:p>
    <w:p w14:paraId="17E8BC5D" w14:textId="77777777" w:rsidR="00A15548" w:rsidRPr="003F43C5" w:rsidRDefault="00A15548" w:rsidP="005226F2">
      <w:pPr>
        <w:jc w:val="both"/>
        <w:rPr>
          <w:rFonts w:ascii="Roboto Light" w:hAnsi="Roboto Light" w:cs="Arial"/>
          <w:b/>
          <w:color w:val="000000" w:themeColor="text1"/>
        </w:rPr>
      </w:pPr>
    </w:p>
    <w:p w14:paraId="565DCA35" w14:textId="622A3AB9" w:rsidR="00570E08" w:rsidRPr="00023C50" w:rsidRDefault="00023C50" w:rsidP="00570E08">
      <w:pPr>
        <w:spacing w:after="0" w:line="240" w:lineRule="auto"/>
        <w:rPr>
          <w:rFonts w:ascii="Roboto Light" w:eastAsia="Times New Roman" w:hAnsi="Roboto Light" w:cs="Times New Roman"/>
          <w:color w:val="000000" w:themeColor="text1"/>
          <w:lang w:eastAsia="nl-BE"/>
        </w:rPr>
      </w:pPr>
      <w:r w:rsidRPr="00023C50">
        <w:rPr>
          <w:rFonts w:ascii="Roboto Light" w:eastAsia="Roboto Condensed Light" w:hAnsi="Roboto Light"/>
          <w:color w:val="000000" w:themeColor="text1"/>
          <w:kern w:val="24"/>
          <w:lang w:eastAsia="nl-BE"/>
        </w:rPr>
        <w:t xml:space="preserve">We noemen </w:t>
      </w:r>
      <w:r w:rsidR="009E11CD" w:rsidRPr="00023C50">
        <w:rPr>
          <w:rFonts w:ascii="Roboto Light" w:eastAsia="Roboto Condensed Light" w:hAnsi="Roboto Light"/>
          <w:color w:val="000000" w:themeColor="text1"/>
          <w:kern w:val="24"/>
          <w:lang w:eastAsia="nl-BE"/>
        </w:rPr>
        <w:t>ons</w:t>
      </w:r>
      <w:r w:rsidR="00570E08" w:rsidRPr="00023C50">
        <w:rPr>
          <w:rFonts w:ascii="Roboto Light" w:eastAsia="Roboto Condensed Light" w:hAnsi="Roboto Light"/>
          <w:color w:val="000000" w:themeColor="text1"/>
          <w:kern w:val="24"/>
          <w:lang w:eastAsia="nl-BE"/>
        </w:rPr>
        <w:t xml:space="preserve"> ‘Masters in Innovation’. We</w:t>
      </w:r>
      <w:r w:rsidRPr="00023C50">
        <w:rPr>
          <w:rFonts w:ascii="Roboto Light" w:eastAsia="Roboto Condensed Light" w:hAnsi="Roboto Light"/>
          <w:color w:val="000000" w:themeColor="text1"/>
          <w:kern w:val="24"/>
          <w:lang w:eastAsia="nl-BE"/>
        </w:rPr>
        <w:t xml:space="preserve"> werken voor ambitieuze bedrijven in verschillende sectoren gaande van Ruimtevaart,</w:t>
      </w:r>
      <w:r w:rsidR="009E11CD">
        <w:rPr>
          <w:rFonts w:ascii="Roboto Light" w:eastAsia="Roboto Condensed Light" w:hAnsi="Roboto Light"/>
          <w:color w:val="000000" w:themeColor="text1"/>
          <w:kern w:val="24"/>
          <w:lang w:eastAsia="nl-BE"/>
        </w:rPr>
        <w:t xml:space="preserve"> FMCG, F</w:t>
      </w:r>
      <w:r>
        <w:rPr>
          <w:rFonts w:ascii="Roboto Light" w:eastAsia="Roboto Condensed Light" w:hAnsi="Roboto Light"/>
          <w:color w:val="000000" w:themeColor="text1"/>
          <w:kern w:val="24"/>
          <w:lang w:eastAsia="nl-BE"/>
        </w:rPr>
        <w:t xml:space="preserve">armaceutica, </w:t>
      </w:r>
      <w:r w:rsidR="009E11CD">
        <w:rPr>
          <w:rFonts w:ascii="Roboto Light" w:eastAsia="Roboto Condensed Light" w:hAnsi="Roboto Light"/>
          <w:color w:val="000000" w:themeColor="text1"/>
          <w:kern w:val="24"/>
          <w:lang w:eastAsia="nl-BE"/>
        </w:rPr>
        <w:t xml:space="preserve">tot </w:t>
      </w:r>
      <w:r>
        <w:rPr>
          <w:rFonts w:ascii="Roboto Light" w:eastAsia="Roboto Condensed Light" w:hAnsi="Roboto Light"/>
          <w:color w:val="000000" w:themeColor="text1"/>
          <w:kern w:val="24"/>
          <w:lang w:eastAsia="nl-BE"/>
        </w:rPr>
        <w:t xml:space="preserve">Connect </w:t>
      </w:r>
      <w:r w:rsidR="009E11CD">
        <w:rPr>
          <w:rFonts w:ascii="Roboto Light" w:eastAsia="Roboto Condensed Light" w:hAnsi="Roboto Light"/>
          <w:color w:val="000000" w:themeColor="text1"/>
          <w:kern w:val="24"/>
          <w:lang w:eastAsia="nl-BE"/>
        </w:rPr>
        <w:t>Industrie</w:t>
      </w:r>
      <w:r w:rsidR="00194146">
        <w:rPr>
          <w:rFonts w:ascii="Roboto Light" w:eastAsia="Roboto Condensed Light" w:hAnsi="Roboto Light"/>
          <w:color w:val="000000" w:themeColor="text1"/>
          <w:kern w:val="24"/>
          <w:lang w:eastAsia="nl-BE"/>
        </w:rPr>
        <w:t>, voor internationale marktleider</w:t>
      </w:r>
      <w:r>
        <w:rPr>
          <w:rFonts w:ascii="Roboto Light" w:eastAsia="Roboto Condensed Light" w:hAnsi="Roboto Light"/>
          <w:color w:val="000000" w:themeColor="text1"/>
          <w:kern w:val="24"/>
          <w:lang w:eastAsia="nl-BE"/>
        </w:rPr>
        <w:t xml:space="preserve">s </w:t>
      </w:r>
      <w:r w:rsidR="009E11CD">
        <w:rPr>
          <w:rFonts w:ascii="Roboto Light" w:eastAsia="Roboto Condensed Light" w:hAnsi="Roboto Light"/>
          <w:color w:val="000000" w:themeColor="text1"/>
          <w:kern w:val="24"/>
          <w:lang w:eastAsia="nl-BE"/>
        </w:rPr>
        <w:t xml:space="preserve">zoals </w:t>
      </w:r>
      <w:r w:rsidR="00570E08" w:rsidRPr="00023C50">
        <w:rPr>
          <w:rFonts w:ascii="Roboto Light" w:eastAsia="Roboto Condensed Light" w:hAnsi="Roboto Light"/>
          <w:color w:val="000000" w:themeColor="text1"/>
          <w:kern w:val="24"/>
          <w:lang w:eastAsia="nl-BE"/>
        </w:rPr>
        <w:t>AB-Inbev, Atlas Copc</w:t>
      </w:r>
      <w:r w:rsidR="009E11CD">
        <w:rPr>
          <w:rFonts w:ascii="Roboto Light" w:eastAsia="Roboto Condensed Light" w:hAnsi="Roboto Light"/>
          <w:color w:val="000000" w:themeColor="text1"/>
          <w:kern w:val="24"/>
          <w:lang w:eastAsia="nl-BE"/>
        </w:rPr>
        <w:t>o en</w:t>
      </w:r>
      <w:r>
        <w:rPr>
          <w:rFonts w:ascii="Roboto Light" w:eastAsia="Roboto Condensed Light" w:hAnsi="Roboto Light"/>
          <w:color w:val="000000" w:themeColor="text1"/>
          <w:kern w:val="24"/>
          <w:lang w:eastAsia="nl-BE"/>
        </w:rPr>
        <w:t xml:space="preserve"> Novartis en start-ups</w:t>
      </w:r>
      <w:r w:rsidR="00570E08" w:rsidRPr="00023C50">
        <w:rPr>
          <w:rFonts w:ascii="Roboto Light" w:eastAsia="Roboto Condensed Light" w:hAnsi="Roboto Light"/>
          <w:color w:val="000000" w:themeColor="text1"/>
          <w:kern w:val="24"/>
          <w:lang w:eastAsia="nl-BE"/>
        </w:rPr>
        <w:t>.</w:t>
      </w:r>
    </w:p>
    <w:p w14:paraId="67234046" w14:textId="77777777" w:rsidR="00570E08" w:rsidRPr="00023C50" w:rsidRDefault="00570E08" w:rsidP="00570E08">
      <w:pPr>
        <w:spacing w:after="0" w:line="240" w:lineRule="auto"/>
        <w:rPr>
          <w:rFonts w:ascii="Roboto Light" w:eastAsia="Times New Roman" w:hAnsi="Roboto Light" w:cs="Times New Roman"/>
          <w:color w:val="000000" w:themeColor="text1"/>
          <w:lang w:eastAsia="nl-BE"/>
        </w:rPr>
      </w:pPr>
      <w:r w:rsidRPr="00023C50">
        <w:rPr>
          <w:rFonts w:ascii="Roboto Light" w:eastAsia="Roboto Condensed Light" w:hAnsi="Roboto Light"/>
          <w:color w:val="000000" w:themeColor="text1"/>
          <w:kern w:val="24"/>
          <w:lang w:eastAsia="nl-BE"/>
        </w:rPr>
        <w:t> </w:t>
      </w:r>
    </w:p>
    <w:p w14:paraId="4E65A248" w14:textId="15450B22" w:rsidR="00570E08" w:rsidRPr="00023C50" w:rsidRDefault="00023C50" w:rsidP="00570E08">
      <w:pPr>
        <w:spacing w:after="0" w:line="240" w:lineRule="auto"/>
        <w:rPr>
          <w:rFonts w:ascii="Roboto Light" w:eastAsia="Times New Roman" w:hAnsi="Roboto Light" w:cs="Times New Roman"/>
          <w:color w:val="000000" w:themeColor="text1"/>
          <w:lang w:eastAsia="nl-BE"/>
        </w:rPr>
      </w:pPr>
      <w:r w:rsidRPr="00023C50">
        <w:rPr>
          <w:rFonts w:ascii="Roboto Light" w:eastAsia="Roboto Condensed Light" w:hAnsi="Roboto Light"/>
          <w:color w:val="000000" w:themeColor="text1"/>
          <w:kern w:val="24"/>
          <w:lang w:eastAsia="nl-BE"/>
        </w:rPr>
        <w:t xml:space="preserve">Samen </w:t>
      </w:r>
      <w:r w:rsidR="009E11CD" w:rsidRPr="00023C50">
        <w:rPr>
          <w:rFonts w:ascii="Roboto Light" w:eastAsia="Roboto Condensed Light" w:hAnsi="Roboto Light"/>
          <w:color w:val="000000" w:themeColor="text1"/>
          <w:kern w:val="24"/>
          <w:lang w:eastAsia="nl-BE"/>
        </w:rPr>
        <w:t xml:space="preserve">met </w:t>
      </w:r>
      <w:r w:rsidRPr="00023C50">
        <w:rPr>
          <w:rFonts w:ascii="Roboto Light" w:eastAsia="Roboto Condensed Light" w:hAnsi="Roboto Light"/>
          <w:color w:val="000000" w:themeColor="text1"/>
          <w:kern w:val="24"/>
          <w:lang w:eastAsia="nl-BE"/>
        </w:rPr>
        <w:t xml:space="preserve">hen </w:t>
      </w:r>
      <w:r w:rsidR="009E11CD" w:rsidRPr="00023C50">
        <w:rPr>
          <w:rFonts w:ascii="Roboto Light" w:eastAsia="Roboto Condensed Light" w:hAnsi="Roboto Light"/>
          <w:color w:val="000000" w:themeColor="text1"/>
          <w:kern w:val="24"/>
          <w:lang w:eastAsia="nl-BE"/>
        </w:rPr>
        <w:t>creëren</w:t>
      </w:r>
      <w:r w:rsidRPr="00023C50">
        <w:rPr>
          <w:rFonts w:ascii="Roboto Light" w:eastAsia="Roboto Condensed Light" w:hAnsi="Roboto Light"/>
          <w:color w:val="000000" w:themeColor="text1"/>
          <w:kern w:val="24"/>
          <w:lang w:eastAsia="nl-BE"/>
        </w:rPr>
        <w:t xml:space="preserve"> we baanbrekende innovaties op systeemniveau op </w:t>
      </w:r>
      <w:r w:rsidR="009E11CD" w:rsidRPr="00023C50">
        <w:rPr>
          <w:rFonts w:ascii="Roboto Light" w:eastAsia="Roboto Condensed Light" w:hAnsi="Roboto Light"/>
          <w:color w:val="000000" w:themeColor="text1"/>
          <w:kern w:val="24"/>
          <w:lang w:eastAsia="nl-BE"/>
        </w:rPr>
        <w:t>gebieden</w:t>
      </w:r>
      <w:r w:rsidRPr="00023C50">
        <w:rPr>
          <w:rFonts w:ascii="Roboto Light" w:eastAsia="Roboto Condensed Light" w:hAnsi="Roboto Light"/>
          <w:color w:val="000000" w:themeColor="text1"/>
          <w:kern w:val="24"/>
          <w:lang w:eastAsia="nl-BE"/>
        </w:rPr>
        <w:t xml:space="preserve"> die zeer strategisch zijn, maar die niet a</w:t>
      </w:r>
      <w:r>
        <w:rPr>
          <w:rFonts w:ascii="Roboto Light" w:eastAsia="Roboto Condensed Light" w:hAnsi="Roboto Light"/>
          <w:color w:val="000000" w:themeColor="text1"/>
          <w:kern w:val="24"/>
          <w:lang w:eastAsia="nl-BE"/>
        </w:rPr>
        <w:t>ltijd overeen komen met hun bedrijfs</w:t>
      </w:r>
      <w:r w:rsidRPr="00023C50">
        <w:rPr>
          <w:rFonts w:ascii="Roboto Light" w:eastAsia="Roboto Condensed Light" w:hAnsi="Roboto Light"/>
          <w:color w:val="000000" w:themeColor="text1"/>
          <w:kern w:val="24"/>
          <w:lang w:eastAsia="nl-BE"/>
        </w:rPr>
        <w:t xml:space="preserve">competenties, </w:t>
      </w:r>
      <w:r>
        <w:rPr>
          <w:rFonts w:ascii="Roboto Light" w:eastAsia="Roboto Condensed Light" w:hAnsi="Roboto Light"/>
          <w:color w:val="000000" w:themeColor="text1"/>
          <w:kern w:val="24"/>
          <w:lang w:eastAsia="nl-BE"/>
        </w:rPr>
        <w:t>-</w:t>
      </w:r>
      <w:r w:rsidRPr="00023C50">
        <w:rPr>
          <w:rFonts w:ascii="Roboto Light" w:eastAsia="Roboto Condensed Light" w:hAnsi="Roboto Light"/>
          <w:color w:val="000000" w:themeColor="text1"/>
          <w:kern w:val="24"/>
          <w:lang w:eastAsia="nl-BE"/>
        </w:rPr>
        <w:t xml:space="preserve">mogelijkheden en </w:t>
      </w:r>
      <w:r>
        <w:rPr>
          <w:rFonts w:ascii="Roboto Light" w:eastAsia="Roboto Condensed Light" w:hAnsi="Roboto Light"/>
          <w:color w:val="000000" w:themeColor="text1"/>
          <w:kern w:val="24"/>
          <w:lang w:eastAsia="nl-BE"/>
        </w:rPr>
        <w:t>-</w:t>
      </w:r>
      <w:r w:rsidRPr="00023C50">
        <w:rPr>
          <w:rFonts w:ascii="Roboto Light" w:eastAsia="Roboto Condensed Light" w:hAnsi="Roboto Light"/>
          <w:color w:val="000000" w:themeColor="text1"/>
          <w:kern w:val="24"/>
          <w:lang w:eastAsia="nl-BE"/>
        </w:rPr>
        <w:t xml:space="preserve">cultuur. </w:t>
      </w:r>
    </w:p>
    <w:p w14:paraId="2C0F90BB" w14:textId="77777777" w:rsidR="00570E08" w:rsidRPr="00023C50" w:rsidRDefault="00570E08" w:rsidP="00570E08">
      <w:pPr>
        <w:spacing w:after="0" w:line="240" w:lineRule="auto"/>
        <w:rPr>
          <w:rFonts w:ascii="Roboto Light" w:eastAsia="Times New Roman" w:hAnsi="Roboto Light" w:cs="Times New Roman"/>
          <w:color w:val="000000" w:themeColor="text1"/>
          <w:lang w:eastAsia="nl-BE"/>
        </w:rPr>
      </w:pPr>
      <w:r w:rsidRPr="00023C50">
        <w:rPr>
          <w:rFonts w:ascii="Roboto Light" w:eastAsia="Roboto Condensed Light" w:hAnsi="Roboto Light"/>
          <w:color w:val="000000" w:themeColor="text1"/>
          <w:kern w:val="24"/>
          <w:lang w:eastAsia="nl-BE"/>
        </w:rPr>
        <w:t> </w:t>
      </w:r>
    </w:p>
    <w:p w14:paraId="6C3010FA" w14:textId="5758DAE9" w:rsidR="00570E08" w:rsidRPr="00023C50" w:rsidRDefault="00023C50" w:rsidP="00570E08">
      <w:pPr>
        <w:spacing w:after="0" w:line="240" w:lineRule="auto"/>
        <w:rPr>
          <w:rFonts w:ascii="Roboto Light" w:eastAsia="Times New Roman" w:hAnsi="Roboto Light" w:cs="Times New Roman"/>
          <w:color w:val="000000" w:themeColor="text1"/>
          <w:lang w:eastAsia="nl-BE"/>
        </w:rPr>
      </w:pPr>
      <w:r w:rsidRPr="00023C50">
        <w:rPr>
          <w:rFonts w:ascii="Roboto Light" w:eastAsia="Roboto Condensed Light" w:hAnsi="Roboto Light"/>
          <w:color w:val="000000" w:themeColor="text1"/>
          <w:kern w:val="24"/>
          <w:lang w:eastAsia="nl-BE"/>
        </w:rPr>
        <w:t xml:space="preserve">Wij geloven dat succesvolle innovaties een geïntegreerde aanpak nodig hebben. </w:t>
      </w:r>
      <w:r>
        <w:rPr>
          <w:rFonts w:ascii="Roboto Light" w:eastAsia="Roboto Condensed Light" w:hAnsi="Roboto Light"/>
          <w:color w:val="000000" w:themeColor="text1"/>
          <w:kern w:val="24"/>
          <w:lang w:eastAsia="nl-BE"/>
        </w:rPr>
        <w:t>Daarom werken</w:t>
      </w:r>
      <w:r w:rsidR="00A851E0">
        <w:rPr>
          <w:rFonts w:ascii="Roboto Light" w:eastAsia="Roboto Condensed Light" w:hAnsi="Roboto Light"/>
          <w:color w:val="000000" w:themeColor="text1"/>
          <w:kern w:val="24"/>
          <w:lang w:eastAsia="nl-BE"/>
        </w:rPr>
        <w:t xml:space="preserve"> we</w:t>
      </w:r>
      <w:r>
        <w:rPr>
          <w:rFonts w:ascii="Roboto Light" w:eastAsia="Roboto Condensed Light" w:hAnsi="Roboto Light"/>
          <w:color w:val="000000" w:themeColor="text1"/>
          <w:kern w:val="24"/>
          <w:lang w:eastAsia="nl-BE"/>
        </w:rPr>
        <w:t xml:space="preserve"> naar een ‘zachte kern van innovatie’, waar technische, zakelijke en design innovatie</w:t>
      </w:r>
      <w:r w:rsidR="00194146">
        <w:rPr>
          <w:rFonts w:ascii="Roboto Light" w:eastAsia="Roboto Condensed Light" w:hAnsi="Roboto Light"/>
          <w:color w:val="000000" w:themeColor="text1"/>
          <w:kern w:val="24"/>
          <w:lang w:eastAsia="nl-BE"/>
        </w:rPr>
        <w:t>s</w:t>
      </w:r>
      <w:r>
        <w:rPr>
          <w:rFonts w:ascii="Roboto Light" w:eastAsia="Roboto Condensed Light" w:hAnsi="Roboto Light"/>
          <w:color w:val="000000" w:themeColor="text1"/>
          <w:kern w:val="24"/>
          <w:lang w:eastAsia="nl-BE"/>
        </w:rPr>
        <w:t xml:space="preserve"> worden geïntegreerd. </w:t>
      </w:r>
      <w:r w:rsidR="00570E08" w:rsidRPr="00023C50">
        <w:rPr>
          <w:rFonts w:ascii="Roboto Light" w:eastAsia="Roboto Condensed Light" w:hAnsi="Roboto Light"/>
          <w:color w:val="000000" w:themeColor="text1"/>
          <w:kern w:val="24"/>
          <w:lang w:eastAsia="nl-BE"/>
        </w:rPr>
        <w:t>W</w:t>
      </w:r>
      <w:r w:rsidRPr="00023C50">
        <w:rPr>
          <w:rFonts w:ascii="Roboto Light" w:eastAsia="Roboto Condensed Light" w:hAnsi="Roboto Light"/>
          <w:color w:val="000000" w:themeColor="text1"/>
          <w:kern w:val="24"/>
          <w:lang w:eastAsia="nl-BE"/>
        </w:rPr>
        <w:t xml:space="preserve">ij leveren gerichte </w:t>
      </w:r>
      <w:r w:rsidR="009E11CD">
        <w:rPr>
          <w:rFonts w:ascii="Roboto Light" w:eastAsia="Roboto Condensed Light" w:hAnsi="Roboto Light"/>
          <w:color w:val="000000" w:themeColor="text1"/>
          <w:kern w:val="24"/>
          <w:lang w:eastAsia="nl-BE"/>
        </w:rPr>
        <w:t>innovatie-diensten</w:t>
      </w:r>
      <w:r w:rsidRPr="00023C50">
        <w:rPr>
          <w:rFonts w:ascii="Roboto Light" w:eastAsia="Roboto Condensed Light" w:hAnsi="Roboto Light"/>
          <w:color w:val="000000" w:themeColor="text1"/>
          <w:kern w:val="24"/>
          <w:lang w:eastAsia="nl-BE"/>
        </w:rPr>
        <w:t xml:space="preserve"> door alle verschillende disciplines aan te stu</w:t>
      </w:r>
      <w:r w:rsidR="00194146">
        <w:rPr>
          <w:rFonts w:ascii="Roboto Light" w:eastAsia="Roboto Condensed Light" w:hAnsi="Roboto Light"/>
          <w:color w:val="000000" w:themeColor="text1"/>
          <w:kern w:val="24"/>
          <w:lang w:eastAsia="nl-BE"/>
        </w:rPr>
        <w:t>ren tijdens het volledige proce</w:t>
      </w:r>
      <w:r w:rsidRPr="00023C50">
        <w:rPr>
          <w:rFonts w:ascii="Roboto Light" w:eastAsia="Roboto Condensed Light" w:hAnsi="Roboto Light"/>
          <w:color w:val="000000" w:themeColor="text1"/>
          <w:kern w:val="24"/>
          <w:lang w:eastAsia="nl-BE"/>
        </w:rPr>
        <w:t>s, gaande van strategie, over productontwikkeling tot lancering.</w:t>
      </w:r>
      <w:r w:rsidR="00570E08" w:rsidRPr="00023C50">
        <w:rPr>
          <w:rFonts w:ascii="Roboto Light" w:eastAsia="Roboto Condensed Light" w:hAnsi="Roboto Light"/>
          <w:color w:val="000000" w:themeColor="text1"/>
          <w:kern w:val="24"/>
          <w:lang w:eastAsia="nl-BE"/>
        </w:rPr>
        <w:t xml:space="preserve"> </w:t>
      </w:r>
    </w:p>
    <w:p w14:paraId="0B0825C2" w14:textId="77777777" w:rsidR="00570E08" w:rsidRPr="00023C50" w:rsidRDefault="00570E08" w:rsidP="00570E08">
      <w:pPr>
        <w:spacing w:after="0" w:line="240" w:lineRule="auto"/>
        <w:rPr>
          <w:rFonts w:ascii="Roboto Light" w:eastAsia="Times New Roman" w:hAnsi="Roboto Light" w:cs="Times New Roman"/>
          <w:color w:val="000000" w:themeColor="text1"/>
          <w:lang w:eastAsia="nl-BE"/>
        </w:rPr>
      </w:pPr>
      <w:r w:rsidRPr="00023C50">
        <w:rPr>
          <w:rFonts w:ascii="Roboto Light" w:eastAsia="Roboto Condensed Light" w:hAnsi="Roboto Light"/>
          <w:color w:val="000000" w:themeColor="text1"/>
          <w:kern w:val="24"/>
          <w:lang w:eastAsia="nl-BE"/>
        </w:rPr>
        <w:t> </w:t>
      </w:r>
    </w:p>
    <w:p w14:paraId="529D3C59" w14:textId="0FB70D53" w:rsidR="00570E08" w:rsidRPr="00194146" w:rsidRDefault="00023C50" w:rsidP="00570E08">
      <w:pPr>
        <w:spacing w:after="0" w:line="240" w:lineRule="auto"/>
        <w:rPr>
          <w:rFonts w:ascii="Roboto Light" w:eastAsia="Times New Roman" w:hAnsi="Roboto Light" w:cs="Times New Roman"/>
          <w:color w:val="000000" w:themeColor="text1"/>
          <w:lang w:eastAsia="nl-BE"/>
        </w:rPr>
      </w:pPr>
      <w:r w:rsidRPr="00194146">
        <w:rPr>
          <w:rFonts w:ascii="Roboto Light" w:eastAsia="Roboto Condensed Light" w:hAnsi="Roboto Light"/>
          <w:color w:val="000000" w:themeColor="text1"/>
          <w:kern w:val="24"/>
          <w:lang w:eastAsia="nl-BE"/>
        </w:rPr>
        <w:t>Onze experten zijn generalisten die het verschil maken door</w:t>
      </w:r>
      <w:r w:rsidR="00194146" w:rsidRPr="00194146">
        <w:rPr>
          <w:rFonts w:ascii="Roboto Light" w:eastAsia="Roboto Condensed Light" w:hAnsi="Roboto Light"/>
          <w:color w:val="000000" w:themeColor="text1"/>
          <w:kern w:val="24"/>
          <w:lang w:eastAsia="nl-BE"/>
        </w:rPr>
        <w:t xml:space="preserve"> zeer conceptuele en complexe zaken op een uitgesproken pragmatische en tastbare manier aan te pakken</w:t>
      </w:r>
      <w:r w:rsidR="00570E08" w:rsidRPr="00194146">
        <w:rPr>
          <w:rFonts w:ascii="Roboto Light" w:eastAsia="Roboto Condensed Light" w:hAnsi="Roboto Light"/>
          <w:color w:val="000000" w:themeColor="text1"/>
          <w:kern w:val="24"/>
          <w:lang w:eastAsia="nl-BE"/>
        </w:rPr>
        <w:t xml:space="preserve">. </w:t>
      </w:r>
    </w:p>
    <w:p w14:paraId="7520F700" w14:textId="77777777" w:rsidR="00570E08" w:rsidRPr="00194146" w:rsidRDefault="00570E08" w:rsidP="00570E08">
      <w:pPr>
        <w:spacing w:after="0" w:line="240" w:lineRule="auto"/>
        <w:rPr>
          <w:rFonts w:ascii="Roboto Light" w:eastAsia="Times New Roman" w:hAnsi="Roboto Light" w:cs="Times New Roman"/>
          <w:color w:val="000000" w:themeColor="text1"/>
          <w:lang w:eastAsia="nl-BE"/>
        </w:rPr>
      </w:pPr>
      <w:r w:rsidRPr="00194146">
        <w:rPr>
          <w:rFonts w:ascii="Roboto Light" w:eastAsia="Roboto Condensed Light" w:hAnsi="Roboto Light"/>
          <w:color w:val="000000" w:themeColor="text1"/>
          <w:kern w:val="24"/>
          <w:lang w:eastAsia="nl-BE"/>
        </w:rPr>
        <w:t> </w:t>
      </w:r>
    </w:p>
    <w:p w14:paraId="0CB09E95" w14:textId="11768FB5" w:rsidR="00570E08" w:rsidRPr="00194146" w:rsidRDefault="00194146" w:rsidP="00570E08">
      <w:pPr>
        <w:spacing w:after="0" w:line="240" w:lineRule="auto"/>
        <w:rPr>
          <w:rFonts w:ascii="Roboto Light" w:eastAsia="Times New Roman" w:hAnsi="Roboto Light" w:cs="Times New Roman"/>
          <w:color w:val="000000" w:themeColor="text1"/>
          <w:lang w:eastAsia="nl-BE"/>
        </w:rPr>
      </w:pPr>
      <w:r w:rsidRPr="00194146">
        <w:rPr>
          <w:rFonts w:ascii="Roboto Light" w:eastAsia="Roboto Condensed Light" w:hAnsi="Roboto Light"/>
          <w:color w:val="000000" w:themeColor="text1"/>
          <w:kern w:val="24"/>
          <w:lang w:eastAsia="nl-BE"/>
        </w:rPr>
        <w:t xml:space="preserve">Dit gebeurt door </w:t>
      </w:r>
      <w:r>
        <w:rPr>
          <w:rFonts w:ascii="Roboto Light" w:eastAsia="Roboto Condensed Light" w:hAnsi="Roboto Light"/>
          <w:color w:val="000000" w:themeColor="text1"/>
          <w:kern w:val="24"/>
          <w:lang w:eastAsia="nl-BE"/>
        </w:rPr>
        <w:t>middel</w:t>
      </w:r>
      <w:r w:rsidRPr="00194146">
        <w:rPr>
          <w:rFonts w:ascii="Roboto Light" w:eastAsia="Roboto Condensed Light" w:hAnsi="Roboto Light"/>
          <w:color w:val="000000" w:themeColor="text1"/>
          <w:kern w:val="24"/>
          <w:lang w:eastAsia="nl-BE"/>
        </w:rPr>
        <w:t xml:space="preserve"> van visuele </w:t>
      </w:r>
      <w:r w:rsidR="009E11CD" w:rsidRPr="00194146">
        <w:rPr>
          <w:rFonts w:ascii="Roboto Light" w:eastAsia="Roboto Condensed Light" w:hAnsi="Roboto Light"/>
          <w:color w:val="000000" w:themeColor="text1"/>
          <w:kern w:val="24"/>
          <w:lang w:eastAsia="nl-BE"/>
        </w:rPr>
        <w:t>gedachtegangen</w:t>
      </w:r>
      <w:r w:rsidRPr="00194146">
        <w:rPr>
          <w:rFonts w:ascii="Roboto Light" w:eastAsia="Roboto Condensed Light" w:hAnsi="Roboto Light"/>
          <w:color w:val="000000" w:themeColor="text1"/>
          <w:kern w:val="24"/>
          <w:lang w:eastAsia="nl-BE"/>
        </w:rPr>
        <w:t xml:space="preserve"> en snelle prototypes, door het werken in zelfstandige multidisciplinaire teams die door 8 Labo-specialisten geleid worden, door onze persoonlijk ontworpen RICE methodol</w:t>
      </w:r>
      <w:r>
        <w:rPr>
          <w:rFonts w:ascii="Roboto Light" w:eastAsia="Roboto Condensed Light" w:hAnsi="Roboto Light"/>
          <w:color w:val="000000" w:themeColor="text1"/>
          <w:kern w:val="24"/>
          <w:lang w:eastAsia="nl-BE"/>
        </w:rPr>
        <w:t>o</w:t>
      </w:r>
      <w:r w:rsidRPr="00194146">
        <w:rPr>
          <w:rFonts w:ascii="Roboto Light" w:eastAsia="Roboto Condensed Light" w:hAnsi="Roboto Light"/>
          <w:color w:val="000000" w:themeColor="text1"/>
          <w:kern w:val="24"/>
          <w:lang w:eastAsia="nl-BE"/>
        </w:rPr>
        <w:t xml:space="preserve">gie en door de overdracht van </w:t>
      </w:r>
      <w:r w:rsidR="009E11CD" w:rsidRPr="00194146">
        <w:rPr>
          <w:rFonts w:ascii="Roboto Light" w:eastAsia="Roboto Condensed Light" w:hAnsi="Roboto Light"/>
          <w:color w:val="000000" w:themeColor="text1"/>
          <w:kern w:val="24"/>
          <w:lang w:eastAsia="nl-BE"/>
        </w:rPr>
        <w:t>kennis</w:t>
      </w:r>
      <w:r w:rsidRPr="00194146">
        <w:rPr>
          <w:rFonts w:ascii="Roboto Light" w:eastAsia="Roboto Condensed Light" w:hAnsi="Roboto Light"/>
          <w:color w:val="000000" w:themeColor="text1"/>
          <w:kern w:val="24"/>
          <w:lang w:eastAsia="nl-BE"/>
        </w:rPr>
        <w:t xml:space="preserve"> en technologie tussen de verschillende sectoren.</w:t>
      </w:r>
      <w:r>
        <w:rPr>
          <w:rFonts w:ascii="Roboto Light" w:eastAsia="Roboto Condensed Light" w:hAnsi="Roboto Light"/>
          <w:color w:val="000000" w:themeColor="text1"/>
          <w:kern w:val="24"/>
          <w:lang w:eastAsia="nl-BE"/>
        </w:rPr>
        <w:t xml:space="preserve"> We benaderen onze klanten op een buitengewoon soepele en open </w:t>
      </w:r>
      <w:r w:rsidR="009E11CD">
        <w:rPr>
          <w:rFonts w:ascii="Roboto Light" w:eastAsia="Roboto Condensed Light" w:hAnsi="Roboto Light"/>
          <w:color w:val="000000" w:themeColor="text1"/>
          <w:kern w:val="24"/>
          <w:lang w:eastAsia="nl-BE"/>
        </w:rPr>
        <w:t xml:space="preserve">manier. </w:t>
      </w:r>
    </w:p>
    <w:p w14:paraId="6EC07D0A" w14:textId="77777777" w:rsidR="00570E08" w:rsidRPr="00194146" w:rsidRDefault="00570E08" w:rsidP="00570E08">
      <w:pPr>
        <w:spacing w:after="0" w:line="240" w:lineRule="auto"/>
        <w:rPr>
          <w:rFonts w:ascii="Roboto Light" w:eastAsia="Times New Roman" w:hAnsi="Roboto Light" w:cs="Times New Roman"/>
          <w:color w:val="000000" w:themeColor="text1"/>
          <w:lang w:eastAsia="nl-BE"/>
        </w:rPr>
      </w:pPr>
      <w:r w:rsidRPr="00194146">
        <w:rPr>
          <w:rFonts w:ascii="Roboto Light" w:eastAsia="Roboto Condensed Light" w:hAnsi="Roboto Light"/>
          <w:color w:val="000000" w:themeColor="text1"/>
          <w:kern w:val="24"/>
          <w:lang w:eastAsia="nl-BE"/>
        </w:rPr>
        <w:t> </w:t>
      </w:r>
    </w:p>
    <w:p w14:paraId="6989CA56" w14:textId="5265C1A3" w:rsidR="00570E08" w:rsidRPr="00194146" w:rsidRDefault="00194146" w:rsidP="00570E08">
      <w:pPr>
        <w:spacing w:after="0" w:line="240" w:lineRule="auto"/>
        <w:rPr>
          <w:rFonts w:ascii="Roboto Light" w:eastAsia="Times New Roman" w:hAnsi="Roboto Light" w:cs="Times New Roman"/>
          <w:color w:val="000000" w:themeColor="text1"/>
          <w:lang w:eastAsia="nl-BE"/>
        </w:rPr>
      </w:pPr>
      <w:r>
        <w:rPr>
          <w:rFonts w:ascii="Roboto Light" w:eastAsia="Roboto Condensed Light" w:hAnsi="Roboto Light"/>
          <w:color w:val="000000" w:themeColor="text1"/>
          <w:kern w:val="24"/>
          <w:lang w:eastAsia="nl-BE"/>
        </w:rPr>
        <w:t xml:space="preserve">Onze aanpak is al sinds 1968 succesvol en we hebben meer dan 500 baanbrekende producten ontwikkeld, met meer dan 100 patenten voor onze </w:t>
      </w:r>
      <w:r w:rsidR="009E11CD">
        <w:rPr>
          <w:rFonts w:ascii="Roboto Light" w:eastAsia="Roboto Condensed Light" w:hAnsi="Roboto Light"/>
          <w:color w:val="000000" w:themeColor="text1"/>
          <w:kern w:val="24"/>
          <w:lang w:eastAsia="nl-BE"/>
        </w:rPr>
        <w:t>cliënten</w:t>
      </w:r>
      <w:r>
        <w:rPr>
          <w:rFonts w:ascii="Roboto Light" w:eastAsia="Roboto Condensed Light" w:hAnsi="Roboto Light"/>
          <w:color w:val="000000" w:themeColor="text1"/>
          <w:kern w:val="24"/>
          <w:lang w:eastAsia="nl-BE"/>
        </w:rPr>
        <w:t>.</w:t>
      </w:r>
    </w:p>
    <w:p w14:paraId="6624400C" w14:textId="77777777" w:rsidR="00570E08" w:rsidRPr="00194146" w:rsidRDefault="00570E08" w:rsidP="00570E08">
      <w:pPr>
        <w:spacing w:after="0" w:line="240" w:lineRule="auto"/>
        <w:rPr>
          <w:rFonts w:ascii="Roboto Light" w:eastAsia="Times New Roman" w:hAnsi="Roboto Light" w:cs="Times New Roman"/>
          <w:color w:val="000000" w:themeColor="text1"/>
          <w:lang w:eastAsia="nl-BE"/>
        </w:rPr>
      </w:pPr>
      <w:r w:rsidRPr="00194146">
        <w:rPr>
          <w:rFonts w:ascii="Roboto Light" w:eastAsia="Roboto Condensed Light" w:hAnsi="Roboto Light"/>
          <w:color w:val="000000" w:themeColor="text1"/>
          <w:kern w:val="24"/>
          <w:lang w:eastAsia="nl-BE"/>
        </w:rPr>
        <w:t> </w:t>
      </w:r>
    </w:p>
    <w:p w14:paraId="17BA0166" w14:textId="752C2C83" w:rsidR="00570E08" w:rsidRPr="00194146" w:rsidRDefault="00194146" w:rsidP="00570E08">
      <w:pPr>
        <w:spacing w:after="0" w:line="240" w:lineRule="auto"/>
        <w:rPr>
          <w:rFonts w:ascii="Roboto Light" w:eastAsia="Times New Roman" w:hAnsi="Roboto Light" w:cs="Times New Roman"/>
          <w:color w:val="000000" w:themeColor="text1"/>
          <w:lang w:eastAsia="nl-BE"/>
        </w:rPr>
      </w:pPr>
      <w:r w:rsidRPr="00194146">
        <w:rPr>
          <w:rFonts w:ascii="Roboto Light" w:eastAsia="Roboto Condensed Light" w:hAnsi="Roboto Light"/>
          <w:color w:val="000000" w:themeColor="text1"/>
          <w:kern w:val="24"/>
          <w:lang w:eastAsia="nl-BE"/>
        </w:rPr>
        <w:lastRenderedPageBreak/>
        <w:t xml:space="preserve">We hebben momenteel vier </w:t>
      </w:r>
      <w:r w:rsidR="009E11CD">
        <w:rPr>
          <w:rFonts w:ascii="Roboto Light" w:eastAsia="Roboto Condensed Light" w:hAnsi="Roboto Light"/>
          <w:color w:val="000000" w:themeColor="text1"/>
          <w:kern w:val="24"/>
          <w:lang w:eastAsia="nl-BE"/>
        </w:rPr>
        <w:t>innovatie-</w:t>
      </w:r>
      <w:r w:rsidR="009E11CD" w:rsidRPr="00194146">
        <w:rPr>
          <w:rFonts w:ascii="Roboto Light" w:eastAsia="Roboto Condensed Light" w:hAnsi="Roboto Light"/>
          <w:color w:val="000000" w:themeColor="text1"/>
          <w:kern w:val="24"/>
          <w:lang w:eastAsia="nl-BE"/>
        </w:rPr>
        <w:t>centra</w:t>
      </w:r>
      <w:r w:rsidR="00A851E0">
        <w:rPr>
          <w:rFonts w:ascii="Roboto Light" w:eastAsia="Roboto Condensed Light" w:hAnsi="Roboto Light"/>
          <w:color w:val="000000" w:themeColor="text1"/>
          <w:kern w:val="24"/>
          <w:lang w:eastAsia="nl-BE"/>
        </w:rPr>
        <w:t>; twee in België, één in Nederland en éé</w:t>
      </w:r>
      <w:r w:rsidRPr="00194146">
        <w:rPr>
          <w:rFonts w:ascii="Roboto Light" w:eastAsia="Roboto Condensed Light" w:hAnsi="Roboto Light"/>
          <w:color w:val="000000" w:themeColor="text1"/>
          <w:kern w:val="24"/>
          <w:lang w:eastAsia="nl-BE"/>
        </w:rPr>
        <w:t xml:space="preserve">n in Portugal. </w:t>
      </w:r>
      <w:r>
        <w:rPr>
          <w:rFonts w:ascii="Roboto Light" w:eastAsia="Roboto Condensed Light" w:hAnsi="Roboto Light"/>
          <w:color w:val="000000" w:themeColor="text1"/>
          <w:kern w:val="24"/>
          <w:lang w:eastAsia="nl-BE"/>
        </w:rPr>
        <w:t xml:space="preserve">We werken met ongeveer 125 ingenieurs, ontwerpers en </w:t>
      </w:r>
      <w:r w:rsidR="009E11CD">
        <w:rPr>
          <w:rFonts w:ascii="Roboto Light" w:eastAsia="Roboto Condensed Light" w:hAnsi="Roboto Light"/>
          <w:color w:val="000000" w:themeColor="text1"/>
          <w:kern w:val="24"/>
          <w:lang w:eastAsia="nl-BE"/>
        </w:rPr>
        <w:t>academici</w:t>
      </w:r>
      <w:r>
        <w:rPr>
          <w:rFonts w:ascii="Roboto Light" w:eastAsia="Roboto Condensed Light" w:hAnsi="Roboto Light"/>
          <w:color w:val="000000" w:themeColor="text1"/>
          <w:kern w:val="24"/>
          <w:lang w:eastAsia="nl-BE"/>
        </w:rPr>
        <w:t xml:space="preserve"> en beheren een R&amp;D budget van ongeveer </w:t>
      </w:r>
      <w:r w:rsidR="00570E08" w:rsidRPr="00194146">
        <w:rPr>
          <w:rFonts w:ascii="Roboto Light" w:eastAsia="Roboto Condensed Light" w:hAnsi="Roboto Light"/>
          <w:color w:val="000000" w:themeColor="text1"/>
          <w:kern w:val="24"/>
          <w:lang w:eastAsia="nl-BE"/>
        </w:rPr>
        <w:t xml:space="preserve">15M€. </w:t>
      </w:r>
    </w:p>
    <w:p w14:paraId="55D47541" w14:textId="77777777" w:rsidR="005226F2" w:rsidRPr="00194146" w:rsidRDefault="005226F2" w:rsidP="005226F2">
      <w:pPr>
        <w:jc w:val="both"/>
        <w:rPr>
          <w:rFonts w:ascii="Roboto Light" w:hAnsi="Roboto Light"/>
          <w:color w:val="000000" w:themeColor="text1"/>
        </w:rPr>
      </w:pPr>
    </w:p>
    <w:p w14:paraId="55B730EE" w14:textId="7F624B1F" w:rsidR="00A15548" w:rsidRPr="00220FCB" w:rsidRDefault="00194146" w:rsidP="005226F2">
      <w:pPr>
        <w:pStyle w:val="NormalWeb"/>
        <w:shd w:val="clear" w:color="auto" w:fill="FFFFFF"/>
        <w:spacing w:before="0" w:beforeAutospacing="0" w:after="0" w:afterAutospacing="0" w:line="300" w:lineRule="atLeast"/>
        <w:jc w:val="both"/>
        <w:rPr>
          <w:rFonts w:ascii="Roboto Light" w:hAnsi="Roboto Light"/>
          <w:b/>
          <w:color w:val="000000" w:themeColor="text1"/>
        </w:rPr>
      </w:pPr>
      <w:r w:rsidRPr="00220FCB">
        <w:rPr>
          <w:rFonts w:ascii="Roboto Light" w:hAnsi="Roboto Light"/>
          <w:b/>
          <w:color w:val="000000" w:themeColor="text1"/>
        </w:rPr>
        <w:t xml:space="preserve">Over </w:t>
      </w:r>
      <w:r w:rsidR="00A15548" w:rsidRPr="00220FCB">
        <w:rPr>
          <w:rFonts w:ascii="Roboto Light" w:hAnsi="Roboto Light"/>
          <w:b/>
          <w:color w:val="000000" w:themeColor="text1"/>
        </w:rPr>
        <w:t xml:space="preserve">TTPO </w:t>
      </w:r>
    </w:p>
    <w:p w14:paraId="58A92647" w14:textId="5FEA5DC6" w:rsidR="005226F2" w:rsidRPr="00194146" w:rsidRDefault="00194146"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r w:rsidRPr="00194146">
        <w:rPr>
          <w:rFonts w:ascii="Roboto Light" w:hAnsi="Roboto Light"/>
          <w:color w:val="000000" w:themeColor="text1"/>
        </w:rPr>
        <w:t xml:space="preserve">Het Technologie Transfer Programma Bureau van </w:t>
      </w:r>
      <w:r w:rsidR="009E11CD" w:rsidRPr="00194146">
        <w:rPr>
          <w:rFonts w:ascii="Roboto Light" w:hAnsi="Roboto Light"/>
          <w:color w:val="000000" w:themeColor="text1"/>
        </w:rPr>
        <w:t xml:space="preserve">ESA </w:t>
      </w:r>
      <w:r w:rsidR="005226F2" w:rsidRPr="00194146">
        <w:rPr>
          <w:rFonts w:ascii="Roboto Light" w:hAnsi="Roboto Light"/>
          <w:color w:val="000000" w:themeColor="text1"/>
        </w:rPr>
        <w:t xml:space="preserve">(TTPO) </w:t>
      </w:r>
      <w:r w:rsidRPr="00194146">
        <w:rPr>
          <w:rFonts w:ascii="Roboto Light" w:hAnsi="Roboto Light"/>
          <w:color w:val="000000" w:themeColor="text1"/>
        </w:rPr>
        <w:t xml:space="preserve">is gericht op het versterken </w:t>
      </w:r>
      <w:r w:rsidR="009E11CD">
        <w:rPr>
          <w:rFonts w:ascii="Roboto Light" w:hAnsi="Roboto Light"/>
          <w:color w:val="000000" w:themeColor="text1"/>
        </w:rPr>
        <w:t>v</w:t>
      </w:r>
      <w:r w:rsidR="009E11CD" w:rsidRPr="00194146">
        <w:rPr>
          <w:rFonts w:ascii="Roboto Light" w:hAnsi="Roboto Light"/>
          <w:color w:val="000000" w:themeColor="text1"/>
        </w:rPr>
        <w:t>an</w:t>
      </w:r>
      <w:r w:rsidRPr="00194146">
        <w:rPr>
          <w:rFonts w:ascii="Roboto Light" w:hAnsi="Roboto Light"/>
          <w:color w:val="000000" w:themeColor="text1"/>
        </w:rPr>
        <w:t xml:space="preserve"> de Europese industrie door het blootleggen van nieuwe mogelijkheden voor </w:t>
      </w:r>
      <w:r w:rsidR="009E11CD" w:rsidRPr="00194146">
        <w:rPr>
          <w:rFonts w:ascii="Roboto Light" w:hAnsi="Roboto Light"/>
          <w:color w:val="000000" w:themeColor="text1"/>
        </w:rPr>
        <w:t>leveranciers</w:t>
      </w:r>
      <w:r w:rsidRPr="00194146">
        <w:rPr>
          <w:rFonts w:ascii="Roboto Light" w:hAnsi="Roboto Light"/>
          <w:color w:val="000000" w:themeColor="text1"/>
        </w:rPr>
        <w:t xml:space="preserve"> van ruimtetechnologie en –systemen. </w:t>
      </w:r>
      <w:r>
        <w:rPr>
          <w:rFonts w:ascii="Roboto Light" w:hAnsi="Roboto Light"/>
          <w:color w:val="000000" w:themeColor="text1"/>
        </w:rPr>
        <w:t>Het speelt een belangri</w:t>
      </w:r>
      <w:r w:rsidR="00A851E0">
        <w:rPr>
          <w:rFonts w:ascii="Roboto Light" w:hAnsi="Roboto Light"/>
          <w:color w:val="000000" w:themeColor="text1"/>
        </w:rPr>
        <w:t>jke rol in het stimuleren van</w:t>
      </w:r>
      <w:r>
        <w:rPr>
          <w:rFonts w:ascii="Roboto Light" w:hAnsi="Roboto Light"/>
          <w:color w:val="000000" w:themeColor="text1"/>
        </w:rPr>
        <w:t xml:space="preserve"> </w:t>
      </w:r>
      <w:r w:rsidR="009E11CD">
        <w:rPr>
          <w:rFonts w:ascii="Roboto Light" w:hAnsi="Roboto Light"/>
          <w:color w:val="000000" w:themeColor="text1"/>
        </w:rPr>
        <w:t>kennis</w:t>
      </w:r>
      <w:r w:rsidR="00A851E0">
        <w:rPr>
          <w:rFonts w:ascii="Roboto Light" w:hAnsi="Roboto Light"/>
          <w:color w:val="000000" w:themeColor="text1"/>
        </w:rPr>
        <w:t xml:space="preserve"> en</w:t>
      </w:r>
      <w:r>
        <w:rPr>
          <w:rFonts w:ascii="Roboto Light" w:hAnsi="Roboto Light"/>
          <w:color w:val="000000" w:themeColor="text1"/>
        </w:rPr>
        <w:t xml:space="preserve"> concurrentiekracht van deze leveranciers, en biedt bredere mogelijkheden op zakelijk vlak</w:t>
      </w:r>
      <w:r w:rsidR="005226F2" w:rsidRPr="00194146">
        <w:rPr>
          <w:rFonts w:ascii="Roboto Light" w:hAnsi="Roboto Light"/>
          <w:color w:val="000000" w:themeColor="text1"/>
        </w:rPr>
        <w:t>.</w:t>
      </w:r>
    </w:p>
    <w:p w14:paraId="6C2E6541" w14:textId="77777777" w:rsidR="005226F2" w:rsidRPr="00194146" w:rsidRDefault="005226F2"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p>
    <w:p w14:paraId="4AEF6B4B" w14:textId="040EF5D6" w:rsidR="005226F2" w:rsidRPr="00220FCB" w:rsidRDefault="00511098"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r w:rsidRPr="00511098">
        <w:rPr>
          <w:rFonts w:ascii="Roboto Light" w:hAnsi="Roboto Light"/>
          <w:color w:val="000000" w:themeColor="text1"/>
        </w:rPr>
        <w:t>Met deze activiteiten versterkt het TTPO de Europese economie op een constant</w:t>
      </w:r>
      <w:r w:rsidR="00A851E0">
        <w:rPr>
          <w:rFonts w:ascii="Roboto Light" w:hAnsi="Roboto Light"/>
          <w:color w:val="000000" w:themeColor="text1"/>
        </w:rPr>
        <w:t>e</w:t>
      </w:r>
      <w:r w:rsidRPr="00511098">
        <w:rPr>
          <w:rFonts w:ascii="Roboto Light" w:hAnsi="Roboto Light"/>
          <w:color w:val="000000" w:themeColor="text1"/>
        </w:rPr>
        <w:t xml:space="preserve"> manier – het ne</w:t>
      </w:r>
      <w:r>
        <w:rPr>
          <w:rFonts w:ascii="Roboto Light" w:hAnsi="Roboto Light"/>
          <w:color w:val="000000" w:themeColor="text1"/>
        </w:rPr>
        <w:t>t</w:t>
      </w:r>
      <w:r w:rsidRPr="00511098">
        <w:rPr>
          <w:rFonts w:ascii="Roboto Light" w:hAnsi="Roboto Light"/>
          <w:color w:val="000000" w:themeColor="text1"/>
        </w:rPr>
        <w:t xml:space="preserve">werk van de </w:t>
      </w:r>
      <w:proofErr w:type="gramStart"/>
      <w:r w:rsidRPr="00511098">
        <w:rPr>
          <w:rFonts w:ascii="Roboto Light" w:hAnsi="Roboto Light"/>
          <w:b/>
          <w:color w:val="000000" w:themeColor="text1"/>
        </w:rPr>
        <w:t>ESA</w:t>
      </w:r>
      <w:r w:rsidR="00A851E0">
        <w:rPr>
          <w:rFonts w:ascii="Roboto Light" w:hAnsi="Roboto Light"/>
          <w:b/>
          <w:color w:val="000000" w:themeColor="text1"/>
        </w:rPr>
        <w:t xml:space="preserve">, </w:t>
      </w:r>
      <w:r w:rsidRPr="00511098">
        <w:rPr>
          <w:rFonts w:ascii="Roboto Light" w:hAnsi="Roboto Light"/>
          <w:b/>
          <w:color w:val="000000" w:themeColor="text1"/>
        </w:rPr>
        <w:t xml:space="preserve"> </w:t>
      </w:r>
      <w:proofErr w:type="gramEnd"/>
      <w:r w:rsidRPr="00511098">
        <w:rPr>
          <w:rFonts w:ascii="Roboto Light" w:hAnsi="Roboto Light"/>
          <w:b/>
          <w:color w:val="000000" w:themeColor="text1"/>
        </w:rPr>
        <w:t>Zakelijke Incubatiecentra</w:t>
      </w:r>
      <w:r>
        <w:rPr>
          <w:rFonts w:ascii="Roboto Light" w:hAnsi="Roboto Light"/>
          <w:color w:val="000000" w:themeColor="text1"/>
        </w:rPr>
        <w:t xml:space="preserve">, </w:t>
      </w:r>
      <w:r w:rsidRPr="00511098">
        <w:rPr>
          <w:rFonts w:ascii="Roboto Light" w:hAnsi="Roboto Light"/>
          <w:b/>
          <w:color w:val="000000" w:themeColor="text1"/>
        </w:rPr>
        <w:t>Technologie Brokers</w:t>
      </w:r>
      <w:r>
        <w:rPr>
          <w:rFonts w:ascii="Roboto Light" w:hAnsi="Roboto Light"/>
          <w:color w:val="000000" w:themeColor="text1"/>
        </w:rPr>
        <w:t xml:space="preserve">, Transfer, </w:t>
      </w:r>
      <w:r w:rsidRPr="00511098">
        <w:rPr>
          <w:rFonts w:ascii="Roboto Light" w:hAnsi="Roboto Light"/>
          <w:b/>
          <w:color w:val="000000" w:themeColor="text1"/>
        </w:rPr>
        <w:t>Intellectueel Eigendom</w:t>
      </w:r>
      <w:r>
        <w:rPr>
          <w:rFonts w:ascii="Roboto Light" w:hAnsi="Roboto Light"/>
          <w:color w:val="000000" w:themeColor="text1"/>
        </w:rPr>
        <w:t xml:space="preserve"> en de </w:t>
      </w:r>
      <w:r w:rsidRPr="00511098">
        <w:rPr>
          <w:rFonts w:ascii="Roboto Light" w:hAnsi="Roboto Light"/>
          <w:b/>
          <w:color w:val="000000" w:themeColor="text1"/>
        </w:rPr>
        <w:t>patent portfolio van ESA</w:t>
      </w:r>
      <w:r>
        <w:rPr>
          <w:rFonts w:ascii="Roboto Light" w:hAnsi="Roboto Light"/>
          <w:color w:val="000000" w:themeColor="text1"/>
        </w:rPr>
        <w:t xml:space="preserve"> vallen allemaal onder het TTPO. </w:t>
      </w:r>
    </w:p>
    <w:p w14:paraId="5DF3FFAD" w14:textId="77777777" w:rsidR="005226F2" w:rsidRPr="00220FCB" w:rsidRDefault="005226F2"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p>
    <w:p w14:paraId="74A46B1C" w14:textId="228D4330" w:rsidR="00151CE8" w:rsidRPr="00511098" w:rsidRDefault="00511098" w:rsidP="005226F2">
      <w:pPr>
        <w:rPr>
          <w:rFonts w:ascii="Roboto Light" w:hAnsi="Roboto Light"/>
          <w:color w:val="000000" w:themeColor="text1"/>
        </w:rPr>
      </w:pPr>
      <w:r w:rsidRPr="00511098">
        <w:rPr>
          <w:rFonts w:ascii="Roboto Light" w:hAnsi="Roboto Light"/>
          <w:color w:val="000000" w:themeColor="text1"/>
        </w:rPr>
        <w:t>Het Technologie Transfer Programma Bureau van ESA</w:t>
      </w:r>
      <w:r w:rsidR="005226F2" w:rsidRPr="00511098">
        <w:rPr>
          <w:rFonts w:ascii="Roboto Light" w:hAnsi="Roboto Light"/>
          <w:color w:val="000000" w:themeColor="text1"/>
        </w:rPr>
        <w:t xml:space="preserve"> (TTPO) </w:t>
      </w:r>
      <w:r w:rsidRPr="00511098">
        <w:rPr>
          <w:rFonts w:ascii="Roboto Light" w:hAnsi="Roboto Light"/>
          <w:color w:val="000000" w:themeColor="text1"/>
        </w:rPr>
        <w:t>biedt ruimtelijke oplossin</w:t>
      </w:r>
      <w:r w:rsidR="00A851E0">
        <w:rPr>
          <w:rFonts w:ascii="Roboto Light" w:hAnsi="Roboto Light"/>
          <w:color w:val="000000" w:themeColor="text1"/>
        </w:rPr>
        <w:t>gen, vanuit de ruimte, hier op a</w:t>
      </w:r>
      <w:r w:rsidRPr="00511098">
        <w:rPr>
          <w:rFonts w:ascii="Roboto Light" w:hAnsi="Roboto Light"/>
          <w:color w:val="000000" w:themeColor="text1"/>
        </w:rPr>
        <w:t xml:space="preserve">arde. </w:t>
      </w:r>
      <w:r>
        <w:rPr>
          <w:rFonts w:ascii="Roboto Light" w:hAnsi="Roboto Light"/>
          <w:color w:val="000000" w:themeColor="text1"/>
        </w:rPr>
        <w:t xml:space="preserve">Sinds het begin van de jaren negentig, promoot het TTPO al technologische spin-offs voor </w:t>
      </w:r>
      <w:r w:rsidR="00A851E0">
        <w:rPr>
          <w:rFonts w:ascii="Roboto Light" w:hAnsi="Roboto Light"/>
          <w:color w:val="000000" w:themeColor="text1"/>
        </w:rPr>
        <w:t>gebruik</w:t>
      </w:r>
      <w:r>
        <w:rPr>
          <w:rFonts w:ascii="Roboto Light" w:hAnsi="Roboto Light"/>
          <w:color w:val="000000" w:themeColor="text1"/>
        </w:rPr>
        <w:t xml:space="preserve"> op aarde, en dat in een brede waaier van sectoren. </w:t>
      </w:r>
    </w:p>
    <w:p w14:paraId="75C0B58D" w14:textId="77777777" w:rsidR="007135CF" w:rsidRPr="00511098" w:rsidRDefault="007135CF"/>
    <w:sectPr w:rsidR="007135CF" w:rsidRPr="0051109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Light">
    <w:altName w:val="Times New Roman"/>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E48A6"/>
    <w:multiLevelType w:val="hybridMultilevel"/>
    <w:tmpl w:val="9ECEBB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F2"/>
    <w:rsid w:val="00004E78"/>
    <w:rsid w:val="000203A2"/>
    <w:rsid w:val="00023C50"/>
    <w:rsid w:val="00031454"/>
    <w:rsid w:val="000412F7"/>
    <w:rsid w:val="00047BDF"/>
    <w:rsid w:val="000574BC"/>
    <w:rsid w:val="00061C5D"/>
    <w:rsid w:val="00070D60"/>
    <w:rsid w:val="000733C6"/>
    <w:rsid w:val="00074A6B"/>
    <w:rsid w:val="0007512D"/>
    <w:rsid w:val="00081218"/>
    <w:rsid w:val="0008241C"/>
    <w:rsid w:val="000828E3"/>
    <w:rsid w:val="00096ABE"/>
    <w:rsid w:val="000A4ABA"/>
    <w:rsid w:val="000B39DB"/>
    <w:rsid w:val="000C1669"/>
    <w:rsid w:val="000D6510"/>
    <w:rsid w:val="000F6297"/>
    <w:rsid w:val="00101D35"/>
    <w:rsid w:val="001101C6"/>
    <w:rsid w:val="00110A93"/>
    <w:rsid w:val="00112586"/>
    <w:rsid w:val="00115931"/>
    <w:rsid w:val="001317A8"/>
    <w:rsid w:val="00151CE8"/>
    <w:rsid w:val="00162852"/>
    <w:rsid w:val="0016322B"/>
    <w:rsid w:val="00166E3F"/>
    <w:rsid w:val="001676A3"/>
    <w:rsid w:val="001816F4"/>
    <w:rsid w:val="00194146"/>
    <w:rsid w:val="001A0651"/>
    <w:rsid w:val="001A0A74"/>
    <w:rsid w:val="001B3039"/>
    <w:rsid w:val="001B6CEA"/>
    <w:rsid w:val="001C2140"/>
    <w:rsid w:val="001D361E"/>
    <w:rsid w:val="001E2021"/>
    <w:rsid w:val="001E321C"/>
    <w:rsid w:val="001E5064"/>
    <w:rsid w:val="001F1978"/>
    <w:rsid w:val="00202508"/>
    <w:rsid w:val="0021087F"/>
    <w:rsid w:val="0021311E"/>
    <w:rsid w:val="00220FCB"/>
    <w:rsid w:val="00221BEB"/>
    <w:rsid w:val="00223879"/>
    <w:rsid w:val="002339A2"/>
    <w:rsid w:val="00234771"/>
    <w:rsid w:val="002526CF"/>
    <w:rsid w:val="0025516B"/>
    <w:rsid w:val="002555AD"/>
    <w:rsid w:val="0026000D"/>
    <w:rsid w:val="0026736D"/>
    <w:rsid w:val="00274071"/>
    <w:rsid w:val="00276ACC"/>
    <w:rsid w:val="00277BAB"/>
    <w:rsid w:val="002852BB"/>
    <w:rsid w:val="002A3A31"/>
    <w:rsid w:val="002B3595"/>
    <w:rsid w:val="002C09A4"/>
    <w:rsid w:val="002C0D38"/>
    <w:rsid w:val="002C4834"/>
    <w:rsid w:val="002C640A"/>
    <w:rsid w:val="002C6F8E"/>
    <w:rsid w:val="002D3DC6"/>
    <w:rsid w:val="002E372F"/>
    <w:rsid w:val="00310FC8"/>
    <w:rsid w:val="00311C7B"/>
    <w:rsid w:val="003174CC"/>
    <w:rsid w:val="00321934"/>
    <w:rsid w:val="00327492"/>
    <w:rsid w:val="003509D6"/>
    <w:rsid w:val="00361020"/>
    <w:rsid w:val="0036413A"/>
    <w:rsid w:val="0036620F"/>
    <w:rsid w:val="00366443"/>
    <w:rsid w:val="003708CE"/>
    <w:rsid w:val="0037234F"/>
    <w:rsid w:val="00372A43"/>
    <w:rsid w:val="003853ED"/>
    <w:rsid w:val="00385A3E"/>
    <w:rsid w:val="00385FE2"/>
    <w:rsid w:val="003B26C1"/>
    <w:rsid w:val="003B7C76"/>
    <w:rsid w:val="003C34E1"/>
    <w:rsid w:val="003E18AA"/>
    <w:rsid w:val="003F43C5"/>
    <w:rsid w:val="004020A2"/>
    <w:rsid w:val="00412234"/>
    <w:rsid w:val="00452A31"/>
    <w:rsid w:val="00452AC4"/>
    <w:rsid w:val="004615AF"/>
    <w:rsid w:val="0047624D"/>
    <w:rsid w:val="004774C7"/>
    <w:rsid w:val="004812E8"/>
    <w:rsid w:val="0048420E"/>
    <w:rsid w:val="00494315"/>
    <w:rsid w:val="00495A70"/>
    <w:rsid w:val="004B4157"/>
    <w:rsid w:val="004C1354"/>
    <w:rsid w:val="004C2941"/>
    <w:rsid w:val="004C7BBB"/>
    <w:rsid w:val="00500148"/>
    <w:rsid w:val="00502B07"/>
    <w:rsid w:val="00511098"/>
    <w:rsid w:val="005226F2"/>
    <w:rsid w:val="00522E56"/>
    <w:rsid w:val="00522E98"/>
    <w:rsid w:val="005274D8"/>
    <w:rsid w:val="00537F13"/>
    <w:rsid w:val="0054396A"/>
    <w:rsid w:val="00570E08"/>
    <w:rsid w:val="005757B9"/>
    <w:rsid w:val="00582197"/>
    <w:rsid w:val="005829B4"/>
    <w:rsid w:val="00584B56"/>
    <w:rsid w:val="00587A48"/>
    <w:rsid w:val="005B03DE"/>
    <w:rsid w:val="005B4442"/>
    <w:rsid w:val="005C2DD6"/>
    <w:rsid w:val="005D175B"/>
    <w:rsid w:val="005D5978"/>
    <w:rsid w:val="005E27BD"/>
    <w:rsid w:val="005F3A6D"/>
    <w:rsid w:val="0060032B"/>
    <w:rsid w:val="00603F71"/>
    <w:rsid w:val="00605BF5"/>
    <w:rsid w:val="00606CF7"/>
    <w:rsid w:val="006115F2"/>
    <w:rsid w:val="00616909"/>
    <w:rsid w:val="006341EB"/>
    <w:rsid w:val="00645502"/>
    <w:rsid w:val="00654E69"/>
    <w:rsid w:val="00655E06"/>
    <w:rsid w:val="00655F12"/>
    <w:rsid w:val="00663A42"/>
    <w:rsid w:val="006662F5"/>
    <w:rsid w:val="00666B7A"/>
    <w:rsid w:val="00667618"/>
    <w:rsid w:val="00686655"/>
    <w:rsid w:val="006938D9"/>
    <w:rsid w:val="006958E5"/>
    <w:rsid w:val="006A5B6D"/>
    <w:rsid w:val="006B3039"/>
    <w:rsid w:val="006B3D64"/>
    <w:rsid w:val="006D0F5B"/>
    <w:rsid w:val="006D43D6"/>
    <w:rsid w:val="006D74FD"/>
    <w:rsid w:val="006E372D"/>
    <w:rsid w:val="00700FF5"/>
    <w:rsid w:val="007135CF"/>
    <w:rsid w:val="00715237"/>
    <w:rsid w:val="00731D89"/>
    <w:rsid w:val="00734A5E"/>
    <w:rsid w:val="00735673"/>
    <w:rsid w:val="00741F71"/>
    <w:rsid w:val="00757CDC"/>
    <w:rsid w:val="00773417"/>
    <w:rsid w:val="007746E3"/>
    <w:rsid w:val="007756F4"/>
    <w:rsid w:val="00783ADD"/>
    <w:rsid w:val="00783BA3"/>
    <w:rsid w:val="00794527"/>
    <w:rsid w:val="00797D08"/>
    <w:rsid w:val="007A4CB0"/>
    <w:rsid w:val="007A5B3D"/>
    <w:rsid w:val="007A7AE4"/>
    <w:rsid w:val="007B0C48"/>
    <w:rsid w:val="007B4224"/>
    <w:rsid w:val="007C4E0A"/>
    <w:rsid w:val="007D41BA"/>
    <w:rsid w:val="007D5E46"/>
    <w:rsid w:val="007E12A5"/>
    <w:rsid w:val="007E399D"/>
    <w:rsid w:val="007E3A08"/>
    <w:rsid w:val="007F3F86"/>
    <w:rsid w:val="007F48C5"/>
    <w:rsid w:val="008037B8"/>
    <w:rsid w:val="00812D14"/>
    <w:rsid w:val="0081723D"/>
    <w:rsid w:val="00821519"/>
    <w:rsid w:val="00822687"/>
    <w:rsid w:val="008502E4"/>
    <w:rsid w:val="0085043E"/>
    <w:rsid w:val="00862730"/>
    <w:rsid w:val="00866107"/>
    <w:rsid w:val="00867679"/>
    <w:rsid w:val="008738FA"/>
    <w:rsid w:val="00882821"/>
    <w:rsid w:val="008A2A26"/>
    <w:rsid w:val="008A2E8A"/>
    <w:rsid w:val="008A5901"/>
    <w:rsid w:val="008A5FB0"/>
    <w:rsid w:val="008B03A1"/>
    <w:rsid w:val="008C516F"/>
    <w:rsid w:val="008C57B1"/>
    <w:rsid w:val="008C5FC4"/>
    <w:rsid w:val="008C614F"/>
    <w:rsid w:val="008D08C0"/>
    <w:rsid w:val="008E0C38"/>
    <w:rsid w:val="008E375B"/>
    <w:rsid w:val="008E43F5"/>
    <w:rsid w:val="008F4993"/>
    <w:rsid w:val="00901A2C"/>
    <w:rsid w:val="00926D1D"/>
    <w:rsid w:val="00934725"/>
    <w:rsid w:val="00937193"/>
    <w:rsid w:val="0093754E"/>
    <w:rsid w:val="0094016E"/>
    <w:rsid w:val="00942682"/>
    <w:rsid w:val="00942C85"/>
    <w:rsid w:val="00946B86"/>
    <w:rsid w:val="00946D28"/>
    <w:rsid w:val="00950A17"/>
    <w:rsid w:val="00953FD5"/>
    <w:rsid w:val="00963A0A"/>
    <w:rsid w:val="00965C40"/>
    <w:rsid w:val="00966092"/>
    <w:rsid w:val="0096787F"/>
    <w:rsid w:val="009728F2"/>
    <w:rsid w:val="00977DA4"/>
    <w:rsid w:val="00981F5E"/>
    <w:rsid w:val="00982993"/>
    <w:rsid w:val="00993933"/>
    <w:rsid w:val="009A133C"/>
    <w:rsid w:val="009B3392"/>
    <w:rsid w:val="009B6405"/>
    <w:rsid w:val="009C0456"/>
    <w:rsid w:val="009C0892"/>
    <w:rsid w:val="009C428F"/>
    <w:rsid w:val="009D35C4"/>
    <w:rsid w:val="009D444E"/>
    <w:rsid w:val="009D5612"/>
    <w:rsid w:val="009E11CD"/>
    <w:rsid w:val="009E5B4E"/>
    <w:rsid w:val="009E5CDE"/>
    <w:rsid w:val="009F4BD4"/>
    <w:rsid w:val="00A02167"/>
    <w:rsid w:val="00A03331"/>
    <w:rsid w:val="00A06466"/>
    <w:rsid w:val="00A06D8E"/>
    <w:rsid w:val="00A13AF9"/>
    <w:rsid w:val="00A14278"/>
    <w:rsid w:val="00A15548"/>
    <w:rsid w:val="00A30C68"/>
    <w:rsid w:val="00A41463"/>
    <w:rsid w:val="00A4173D"/>
    <w:rsid w:val="00A426BE"/>
    <w:rsid w:val="00A42BB8"/>
    <w:rsid w:val="00A53F6B"/>
    <w:rsid w:val="00A54E6F"/>
    <w:rsid w:val="00A54F8D"/>
    <w:rsid w:val="00A71B82"/>
    <w:rsid w:val="00A851E0"/>
    <w:rsid w:val="00A86EC4"/>
    <w:rsid w:val="00A87C28"/>
    <w:rsid w:val="00A91CC0"/>
    <w:rsid w:val="00A9573F"/>
    <w:rsid w:val="00AA0498"/>
    <w:rsid w:val="00AA178E"/>
    <w:rsid w:val="00AB2113"/>
    <w:rsid w:val="00AB2D49"/>
    <w:rsid w:val="00AC3709"/>
    <w:rsid w:val="00AC3A8C"/>
    <w:rsid w:val="00AD037A"/>
    <w:rsid w:val="00AD1C77"/>
    <w:rsid w:val="00AD3D7A"/>
    <w:rsid w:val="00AE4522"/>
    <w:rsid w:val="00AF1589"/>
    <w:rsid w:val="00AF1765"/>
    <w:rsid w:val="00AF64A8"/>
    <w:rsid w:val="00B05DA6"/>
    <w:rsid w:val="00B128B0"/>
    <w:rsid w:val="00B354D1"/>
    <w:rsid w:val="00B55761"/>
    <w:rsid w:val="00B57BD5"/>
    <w:rsid w:val="00B63BC6"/>
    <w:rsid w:val="00B85864"/>
    <w:rsid w:val="00B9075F"/>
    <w:rsid w:val="00B9262B"/>
    <w:rsid w:val="00B92EC1"/>
    <w:rsid w:val="00B978F6"/>
    <w:rsid w:val="00BC67A6"/>
    <w:rsid w:val="00BD45BA"/>
    <w:rsid w:val="00BF4F2A"/>
    <w:rsid w:val="00C0566C"/>
    <w:rsid w:val="00C24F58"/>
    <w:rsid w:val="00C36E03"/>
    <w:rsid w:val="00C42540"/>
    <w:rsid w:val="00C445C8"/>
    <w:rsid w:val="00C47111"/>
    <w:rsid w:val="00C6468F"/>
    <w:rsid w:val="00C7446D"/>
    <w:rsid w:val="00C8420F"/>
    <w:rsid w:val="00CA158D"/>
    <w:rsid w:val="00CA42A5"/>
    <w:rsid w:val="00CB0FDD"/>
    <w:rsid w:val="00CC0784"/>
    <w:rsid w:val="00CC1376"/>
    <w:rsid w:val="00CC1739"/>
    <w:rsid w:val="00CD0465"/>
    <w:rsid w:val="00CD2B78"/>
    <w:rsid w:val="00CD3114"/>
    <w:rsid w:val="00CD5A4B"/>
    <w:rsid w:val="00CD6BD7"/>
    <w:rsid w:val="00CE185B"/>
    <w:rsid w:val="00CE5B9C"/>
    <w:rsid w:val="00CF1097"/>
    <w:rsid w:val="00CF1398"/>
    <w:rsid w:val="00CF6F45"/>
    <w:rsid w:val="00D51397"/>
    <w:rsid w:val="00D551D7"/>
    <w:rsid w:val="00D65360"/>
    <w:rsid w:val="00D808D9"/>
    <w:rsid w:val="00D9044F"/>
    <w:rsid w:val="00D94B5E"/>
    <w:rsid w:val="00D95A86"/>
    <w:rsid w:val="00DA0FA7"/>
    <w:rsid w:val="00DA74AB"/>
    <w:rsid w:val="00DA792F"/>
    <w:rsid w:val="00DB135B"/>
    <w:rsid w:val="00DB4904"/>
    <w:rsid w:val="00DB5951"/>
    <w:rsid w:val="00DB7C1C"/>
    <w:rsid w:val="00DC038F"/>
    <w:rsid w:val="00DC0B0A"/>
    <w:rsid w:val="00DD23A8"/>
    <w:rsid w:val="00DD3D75"/>
    <w:rsid w:val="00DD68F6"/>
    <w:rsid w:val="00DD7C57"/>
    <w:rsid w:val="00E01355"/>
    <w:rsid w:val="00E04018"/>
    <w:rsid w:val="00E04251"/>
    <w:rsid w:val="00E04F79"/>
    <w:rsid w:val="00E229D9"/>
    <w:rsid w:val="00E25A84"/>
    <w:rsid w:val="00E31A21"/>
    <w:rsid w:val="00E467B9"/>
    <w:rsid w:val="00E55739"/>
    <w:rsid w:val="00E574D5"/>
    <w:rsid w:val="00E57FBA"/>
    <w:rsid w:val="00E610DF"/>
    <w:rsid w:val="00E6726D"/>
    <w:rsid w:val="00E72393"/>
    <w:rsid w:val="00E7635A"/>
    <w:rsid w:val="00E83D2D"/>
    <w:rsid w:val="00E91B29"/>
    <w:rsid w:val="00EA6A45"/>
    <w:rsid w:val="00EB341B"/>
    <w:rsid w:val="00EC02C2"/>
    <w:rsid w:val="00EC569A"/>
    <w:rsid w:val="00ED345D"/>
    <w:rsid w:val="00ED750E"/>
    <w:rsid w:val="00EF0F1E"/>
    <w:rsid w:val="00EF46EE"/>
    <w:rsid w:val="00F06BEB"/>
    <w:rsid w:val="00F070A7"/>
    <w:rsid w:val="00F07D75"/>
    <w:rsid w:val="00F13C5A"/>
    <w:rsid w:val="00F1649D"/>
    <w:rsid w:val="00F32B44"/>
    <w:rsid w:val="00F32DFF"/>
    <w:rsid w:val="00F35043"/>
    <w:rsid w:val="00F377C3"/>
    <w:rsid w:val="00F43A32"/>
    <w:rsid w:val="00F44862"/>
    <w:rsid w:val="00F6189C"/>
    <w:rsid w:val="00F70608"/>
    <w:rsid w:val="00F73A58"/>
    <w:rsid w:val="00F80EF3"/>
    <w:rsid w:val="00F83632"/>
    <w:rsid w:val="00FA3127"/>
    <w:rsid w:val="00FA36B3"/>
    <w:rsid w:val="00FB2242"/>
    <w:rsid w:val="00FB23D5"/>
    <w:rsid w:val="00FC7B8E"/>
    <w:rsid w:val="00FD7A99"/>
    <w:rsid w:val="00FF1BA0"/>
    <w:rsid w:val="00FF2CA1"/>
    <w:rsid w:val="00FF37EA"/>
    <w:rsid w:val="00FF3D47"/>
    <w:rsid w:val="00FF7C77"/>
    <w:rsid w:val="00FF7E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DF97"/>
  <w15:docId w15:val="{6C79B39A-5863-4780-A046-6ED32D6D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6F2"/>
    <w:pPr>
      <w:spacing w:before="100" w:beforeAutospacing="1" w:after="100" w:afterAutospacing="1" w:line="256" w:lineRule="auto"/>
    </w:pPr>
    <w:rPr>
      <w:rFonts w:ascii="Times" w:hAnsi="Times"/>
    </w:rPr>
  </w:style>
  <w:style w:type="character" w:styleId="Hyperlink">
    <w:name w:val="Hyperlink"/>
    <w:basedOn w:val="DefaultParagraphFont"/>
    <w:uiPriority w:val="99"/>
    <w:unhideWhenUsed/>
    <w:rsid w:val="005226F2"/>
    <w:rPr>
      <w:strike w:val="0"/>
      <w:dstrike w:val="0"/>
      <w:color w:val="000000"/>
      <w:u w:val="none"/>
      <w:effect w:val="none"/>
    </w:rPr>
  </w:style>
  <w:style w:type="paragraph" w:styleId="BalloonText">
    <w:name w:val="Balloon Text"/>
    <w:basedOn w:val="Normal"/>
    <w:link w:val="BalloonTextChar"/>
    <w:uiPriority w:val="99"/>
    <w:semiHidden/>
    <w:unhideWhenUsed/>
    <w:rsid w:val="0057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08"/>
    <w:rPr>
      <w:rFonts w:ascii="Segoe UI" w:hAnsi="Segoe UI" w:cs="Segoe UI"/>
      <w:sz w:val="18"/>
      <w:szCs w:val="18"/>
    </w:rPr>
  </w:style>
  <w:style w:type="paragraph" w:styleId="CommentText">
    <w:name w:val="annotation text"/>
    <w:basedOn w:val="Normal"/>
    <w:link w:val="CommentTextChar"/>
    <w:uiPriority w:val="99"/>
    <w:semiHidden/>
    <w:unhideWhenUsed/>
    <w:rsid w:val="007135CF"/>
    <w:pPr>
      <w:spacing w:after="0" w:line="240" w:lineRule="auto"/>
    </w:pPr>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7135CF"/>
    <w:rPr>
      <w:rFonts w:ascii="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7135CF"/>
    <w:rPr>
      <w:sz w:val="16"/>
      <w:szCs w:val="16"/>
    </w:rPr>
  </w:style>
  <w:style w:type="paragraph" w:styleId="ListParagraph">
    <w:name w:val="List Paragraph"/>
    <w:basedOn w:val="Normal"/>
    <w:uiPriority w:val="34"/>
    <w:qFormat/>
    <w:rsid w:val="0015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11992">
      <w:bodyDiv w:val="1"/>
      <w:marLeft w:val="0"/>
      <w:marRight w:val="0"/>
      <w:marTop w:val="0"/>
      <w:marBottom w:val="0"/>
      <w:divBdr>
        <w:top w:val="none" w:sz="0" w:space="0" w:color="auto"/>
        <w:left w:val="none" w:sz="0" w:space="0" w:color="auto"/>
        <w:bottom w:val="none" w:sz="0" w:space="0" w:color="auto"/>
        <w:right w:val="none" w:sz="0" w:space="0" w:color="auto"/>
      </w:divBdr>
    </w:div>
    <w:div w:id="1212618510">
      <w:bodyDiv w:val="1"/>
      <w:marLeft w:val="0"/>
      <w:marRight w:val="0"/>
      <w:marTop w:val="0"/>
      <w:marBottom w:val="0"/>
      <w:divBdr>
        <w:top w:val="none" w:sz="0" w:space="0" w:color="auto"/>
        <w:left w:val="none" w:sz="0" w:space="0" w:color="auto"/>
        <w:bottom w:val="none" w:sz="0" w:space="0" w:color="auto"/>
        <w:right w:val="none" w:sz="0" w:space="0" w:color="auto"/>
      </w:divBdr>
    </w:div>
    <w:div w:id="1277179794">
      <w:bodyDiv w:val="1"/>
      <w:marLeft w:val="0"/>
      <w:marRight w:val="0"/>
      <w:marTop w:val="0"/>
      <w:marBottom w:val="0"/>
      <w:divBdr>
        <w:top w:val="none" w:sz="0" w:space="0" w:color="auto"/>
        <w:left w:val="none" w:sz="0" w:space="0" w:color="auto"/>
        <w:bottom w:val="none" w:sz="0" w:space="0" w:color="auto"/>
        <w:right w:val="none" w:sz="0" w:space="0" w:color="auto"/>
      </w:divBdr>
    </w:div>
    <w:div w:id="13546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4gUq_OSgcI" TargetMode="External"/><Relationship Id="rId3" Type="http://schemas.openxmlformats.org/officeDocument/2006/relationships/styles" Target="styles.xml"/><Relationship Id="rId7" Type="http://schemas.openxmlformats.org/officeDocument/2006/relationships/hyperlink" Target="https://www.youtube.com/watch?v=3k5daFs_naY&amp;list=PLA4B58198501C8F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a.int/For_Med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hannel/UC-4_wKpS6yUf8all-bV8c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B021-5C6D-41E7-B9F0-BEC23EFF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1542</Words>
  <Characters>8795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VERHAERT NEW PRODUCTS AND SERVICES</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kverhaert</dc:creator>
  <cp:lastModifiedBy>vthoen</cp:lastModifiedBy>
  <cp:revision>6</cp:revision>
  <cp:lastPrinted>2016-04-24T07:31:00Z</cp:lastPrinted>
  <dcterms:created xsi:type="dcterms:W3CDTF">2016-04-26T09:19:00Z</dcterms:created>
  <dcterms:modified xsi:type="dcterms:W3CDTF">2016-04-27T09:34:00Z</dcterms:modified>
</cp:coreProperties>
</file>